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30A35" w14:textId="2E08BBF8" w:rsidR="00C6369D" w:rsidRPr="00C07723" w:rsidRDefault="00C6369D" w:rsidP="00777EF7">
      <w:pPr>
        <w:spacing w:after="120" w:line="240" w:lineRule="auto"/>
        <w:rPr>
          <w:b/>
          <w:bCs/>
          <w:sz w:val="56"/>
          <w:szCs w:val="56"/>
        </w:rPr>
      </w:pPr>
      <w:r w:rsidRPr="00C07723">
        <w:rPr>
          <w:b/>
          <w:sz w:val="56"/>
          <w:szCs w:val="56"/>
        </w:rPr>
        <w:t>स्वयं को ऑनलाइन सुरक्षित रखना</w:t>
      </w:r>
    </w:p>
    <w:p w14:paraId="3D2CC556" w14:textId="77777777" w:rsidR="00777EF7" w:rsidRPr="000324D4" w:rsidRDefault="00777EF7" w:rsidP="00777EF7">
      <w:pPr>
        <w:spacing w:after="120" w:line="240" w:lineRule="auto"/>
        <w:rPr>
          <w:b/>
          <w:bCs/>
        </w:rPr>
      </w:pPr>
      <w:r>
        <w:rPr>
          <w:b/>
        </w:rPr>
        <w:t>साइबर (ऑनलाइन) सुरक्षा मेरे लिए क्यों महत्वपूर्ण है?</w:t>
      </w:r>
    </w:p>
    <w:p w14:paraId="799B44C5" w14:textId="77777777" w:rsidR="00777EF7" w:rsidRPr="000324D4" w:rsidRDefault="00777EF7" w:rsidP="00777EF7">
      <w:pPr>
        <w:spacing w:after="120" w:line="240" w:lineRule="auto"/>
        <w:rPr>
          <w:sz w:val="20"/>
          <w:szCs w:val="20"/>
        </w:rPr>
      </w:pPr>
      <w:r>
        <w:rPr>
          <w:sz w:val="20"/>
        </w:rPr>
        <w:t xml:space="preserve">इंटरनेट और सोशल मीडिया अद्भुत प्लेटफॉर्म हैं जो हमें जानकारी साझा करने और मित्रों एवं परिवार के साथ संपर्क में रहने में मदद करते हैं। </w:t>
      </w:r>
    </w:p>
    <w:p w14:paraId="54AA2563" w14:textId="77777777" w:rsidR="00777EF7" w:rsidRPr="000324D4" w:rsidRDefault="00777EF7" w:rsidP="00777EF7">
      <w:pPr>
        <w:spacing w:after="120" w:line="240" w:lineRule="auto"/>
        <w:rPr>
          <w:sz w:val="20"/>
          <w:szCs w:val="20"/>
        </w:rPr>
      </w:pPr>
      <w:r>
        <w:rPr>
          <w:sz w:val="20"/>
        </w:rPr>
        <w:t xml:space="preserve">हालाँकि, अपराधी और अन्य गैरकानूनी संगठन भी आपका पैसा, आपकी जानकारी प्राप्त करने या आपको डराने के लिए इनका उपयोग करते हैं। </w:t>
      </w:r>
    </w:p>
    <w:p w14:paraId="1E692F7E" w14:textId="77777777" w:rsidR="00777EF7" w:rsidRPr="000324D4" w:rsidRDefault="00777EF7" w:rsidP="00777EF7">
      <w:pPr>
        <w:spacing w:after="120" w:line="240" w:lineRule="auto"/>
        <w:rPr>
          <w:sz w:val="20"/>
          <w:szCs w:val="20"/>
        </w:rPr>
      </w:pPr>
      <w:r>
        <w:rPr>
          <w:sz w:val="20"/>
        </w:rPr>
        <w:t>वे दुनिया में कहीं से भी काम कर सकते हैं, अधिकांश भाषाओं को बहुत अच्छे से बोल सकते हैं और बहुत ही विश्वसनीय नकली वेबसाइट बना सकते हैं। वे ईमेल, सोशल मीडिया और टैक्स्ट मैसेज (संदेश) के जरिए आपसे संपर्क करेंगे और वे आपको डरा हुआ या चिंतित महसूस कराने की कोशिश करेंगे, ताकि आप स्पष्ट रूप से नहीं सोच पाएं।</w:t>
      </w:r>
    </w:p>
    <w:p w14:paraId="444FB729" w14:textId="77777777" w:rsidR="00777EF7" w:rsidRPr="000324D4" w:rsidRDefault="00777EF7" w:rsidP="00777EF7">
      <w:pPr>
        <w:spacing w:after="120" w:line="240" w:lineRule="auto"/>
        <w:rPr>
          <w:sz w:val="20"/>
          <w:szCs w:val="20"/>
        </w:rPr>
      </w:pPr>
      <w:r>
        <w:rPr>
          <w:sz w:val="20"/>
        </w:rPr>
        <w:t>इसका मतलब है कि आपको तैयार रहने और उनके द्वारा उपयोग की जाने वाली तरकीबों के बारे में हमेशा जागरूक रहने की आवश्यकता है।</w:t>
      </w:r>
    </w:p>
    <w:p w14:paraId="41327730" w14:textId="77777777" w:rsidR="00777EF7" w:rsidRPr="000324D4" w:rsidRDefault="00777EF7" w:rsidP="00777EF7">
      <w:pPr>
        <w:spacing w:after="120" w:line="240" w:lineRule="auto"/>
        <w:rPr>
          <w:b/>
          <w:bCs/>
        </w:rPr>
      </w:pPr>
      <w:r>
        <w:rPr>
          <w:b/>
        </w:rPr>
        <w:t>मुझे ऑनलाइन किन सामान्य समस्याओं का सामना करना पड़ सकता है?</w:t>
      </w:r>
    </w:p>
    <w:p w14:paraId="4813375E" w14:textId="77777777" w:rsidR="00777EF7" w:rsidRPr="000324D4" w:rsidRDefault="00777EF7" w:rsidP="00777EF7">
      <w:pPr>
        <w:spacing w:after="120" w:line="240" w:lineRule="auto"/>
        <w:rPr>
          <w:sz w:val="20"/>
          <w:szCs w:val="20"/>
        </w:rPr>
      </w:pPr>
      <w:r>
        <w:rPr>
          <w:sz w:val="20"/>
        </w:rPr>
        <w:t>नीचे कुछ सबसे आम स्थितियाँ दी गई हैं जो हम देखते हैं।</w:t>
      </w:r>
    </w:p>
    <w:p w14:paraId="243FDD34" w14:textId="77777777" w:rsidR="00777EF7" w:rsidRPr="000324D4" w:rsidRDefault="00777EF7" w:rsidP="00777EF7">
      <w:pPr>
        <w:numPr>
          <w:ilvl w:val="0"/>
          <w:numId w:val="25"/>
        </w:numPr>
        <w:spacing w:after="120" w:line="240" w:lineRule="auto"/>
        <w:rPr>
          <w:sz w:val="20"/>
          <w:szCs w:val="20"/>
        </w:rPr>
      </w:pPr>
      <w:r>
        <w:rPr>
          <w:sz w:val="20"/>
        </w:rPr>
        <w:t>आपको एक संदिग्ध ईमेल या टैक्स्ट संदेश मिलता है जिसमें आपसे एक लिंक पर क्लिक करने के लिए कहा जाता है।</w:t>
      </w:r>
    </w:p>
    <w:p w14:paraId="4115D561" w14:textId="77777777" w:rsidR="00777EF7" w:rsidRPr="000324D4" w:rsidRDefault="00777EF7" w:rsidP="00777EF7">
      <w:pPr>
        <w:numPr>
          <w:ilvl w:val="1"/>
          <w:numId w:val="25"/>
        </w:numPr>
        <w:spacing w:after="120" w:line="240" w:lineRule="auto"/>
        <w:rPr>
          <w:sz w:val="20"/>
          <w:szCs w:val="20"/>
        </w:rPr>
      </w:pPr>
      <w:r>
        <w:rPr>
          <w:sz w:val="20"/>
        </w:rPr>
        <w:t>ये लिंक अक्सर आपको नकली वेबसाइटों पर ले जाते हैं जिन्हें आपके लॉगिन या आर्थिक ब्यौरा चुराने के लिए तैयार किया जाता है।</w:t>
      </w:r>
    </w:p>
    <w:p w14:paraId="7DA7BAA2" w14:textId="77777777" w:rsidR="00777EF7" w:rsidRPr="000324D4" w:rsidRDefault="00777EF7" w:rsidP="00777EF7">
      <w:pPr>
        <w:numPr>
          <w:ilvl w:val="0"/>
          <w:numId w:val="25"/>
        </w:numPr>
        <w:spacing w:after="120" w:line="240" w:lineRule="auto"/>
        <w:rPr>
          <w:sz w:val="20"/>
          <w:szCs w:val="20"/>
        </w:rPr>
      </w:pPr>
      <w:r>
        <w:rPr>
          <w:sz w:val="20"/>
        </w:rPr>
        <w:t>आपको एक संदिग्ध फोन कॉल आती है जिसमें आपसे व्यक्तिगत जानकारी की मांग की जाती है।</w:t>
      </w:r>
    </w:p>
    <w:p w14:paraId="26AFD53C" w14:textId="77777777" w:rsidR="00777EF7" w:rsidRPr="000324D4" w:rsidRDefault="00777EF7" w:rsidP="00777EF7">
      <w:pPr>
        <w:numPr>
          <w:ilvl w:val="1"/>
          <w:numId w:val="25"/>
        </w:numPr>
        <w:spacing w:after="120" w:line="240" w:lineRule="auto"/>
        <w:rPr>
          <w:sz w:val="20"/>
          <w:szCs w:val="20"/>
        </w:rPr>
      </w:pPr>
      <w:r>
        <w:rPr>
          <w:sz w:val="20"/>
        </w:rPr>
        <w:t>जैसा कि ऊपर बताया गया है, फोन करने वाला आपके बैंक से होने का नाटक करेगा और आपसे जानकारी मांगेगा।</w:t>
      </w:r>
    </w:p>
    <w:p w14:paraId="4294265B" w14:textId="77777777" w:rsidR="00777EF7" w:rsidRPr="000324D4" w:rsidRDefault="00777EF7" w:rsidP="00777EF7">
      <w:pPr>
        <w:numPr>
          <w:ilvl w:val="0"/>
          <w:numId w:val="25"/>
        </w:numPr>
        <w:spacing w:after="120" w:line="240" w:lineRule="auto"/>
        <w:rPr>
          <w:sz w:val="20"/>
          <w:szCs w:val="20"/>
        </w:rPr>
      </w:pPr>
      <w:r>
        <w:rPr>
          <w:sz w:val="20"/>
        </w:rPr>
        <w:t>आपको किसी ऐसे व्यक्ति से संदेश मिलता है जो प्राधिकरण का व्यक्ति होने का दिखावा करके आपसे कुछ करवाने की कोशिश करता है।</w:t>
      </w:r>
    </w:p>
    <w:p w14:paraId="48903671" w14:textId="77777777" w:rsidR="00777EF7" w:rsidRPr="000324D4" w:rsidRDefault="00777EF7" w:rsidP="00777EF7">
      <w:pPr>
        <w:numPr>
          <w:ilvl w:val="1"/>
          <w:numId w:val="25"/>
        </w:numPr>
        <w:spacing w:after="120" w:line="240" w:lineRule="auto"/>
        <w:rPr>
          <w:sz w:val="20"/>
          <w:szCs w:val="20"/>
        </w:rPr>
      </w:pPr>
      <w:r>
        <w:rPr>
          <w:sz w:val="20"/>
        </w:rPr>
        <w:t>अक्सर यह व्यक्ति किसी प्रकार की धमकी देता है।</w:t>
      </w:r>
    </w:p>
    <w:p w14:paraId="5F856E88" w14:textId="77777777" w:rsidR="00777EF7" w:rsidRPr="000324D4" w:rsidRDefault="00777EF7" w:rsidP="00777EF7">
      <w:pPr>
        <w:numPr>
          <w:ilvl w:val="0"/>
          <w:numId w:val="25"/>
        </w:numPr>
        <w:spacing w:after="120" w:line="240" w:lineRule="auto"/>
        <w:rPr>
          <w:sz w:val="20"/>
          <w:szCs w:val="20"/>
        </w:rPr>
      </w:pPr>
      <w:r>
        <w:rPr>
          <w:sz w:val="20"/>
        </w:rPr>
        <w:t>कोई व्यक्ति आपके एक या अधिक ऑनलाइन खातों (उदाहरण के लिए: ईमेल या सोशल मीडिया) में प्रवेश कर जाता है।</w:t>
      </w:r>
    </w:p>
    <w:p w14:paraId="1CEE3D50" w14:textId="77777777" w:rsidR="00777EF7" w:rsidRPr="000324D4" w:rsidRDefault="00777EF7" w:rsidP="00777EF7">
      <w:pPr>
        <w:numPr>
          <w:ilvl w:val="1"/>
          <w:numId w:val="25"/>
        </w:numPr>
        <w:spacing w:after="120" w:line="240" w:lineRule="auto"/>
        <w:rPr>
          <w:sz w:val="20"/>
          <w:szCs w:val="20"/>
        </w:rPr>
      </w:pPr>
      <w:r>
        <w:rPr>
          <w:sz w:val="20"/>
        </w:rPr>
        <w:t>यदि कोई व्यक्ति आपके ऑनलाइन खाते में प्रवेश कर जाता है, तो वे आपकी जानकारी चुरा सकते हैं, भुगतानों को रिडायरेक्ट कर (दूसरी जगह भेज) सकते हैं, और संभावित रूप से आपकी नकल करके आपके मित्रों या परिवार को निशाना बना सकते हैं।</w:t>
      </w:r>
    </w:p>
    <w:p w14:paraId="7AB2DABC" w14:textId="77777777" w:rsidR="00777EF7" w:rsidRPr="000324D4" w:rsidRDefault="00777EF7" w:rsidP="00777EF7">
      <w:pPr>
        <w:numPr>
          <w:ilvl w:val="0"/>
          <w:numId w:val="25"/>
        </w:numPr>
        <w:spacing w:after="120" w:line="240" w:lineRule="auto"/>
        <w:rPr>
          <w:sz w:val="20"/>
          <w:szCs w:val="20"/>
        </w:rPr>
      </w:pPr>
      <w:r>
        <w:rPr>
          <w:sz w:val="20"/>
        </w:rPr>
        <w:t>[इसमें] आपके क्रेडिट कार्ड के विवरण चुरा लिए जाते हैं, या फर्जी बिक्री या निवेश में आपसे पैसे ठग लिए जाते हैं।</w:t>
      </w:r>
    </w:p>
    <w:p w14:paraId="3A7E52BC" w14:textId="77777777" w:rsidR="00777EF7" w:rsidRPr="000324D4" w:rsidRDefault="00777EF7" w:rsidP="00777EF7">
      <w:pPr>
        <w:numPr>
          <w:ilvl w:val="1"/>
          <w:numId w:val="25"/>
        </w:numPr>
        <w:spacing w:after="120" w:line="240" w:lineRule="auto"/>
        <w:rPr>
          <w:sz w:val="20"/>
          <w:szCs w:val="20"/>
        </w:rPr>
      </w:pPr>
      <w:r>
        <w:rPr>
          <w:sz w:val="20"/>
        </w:rPr>
        <w:lastRenderedPageBreak/>
        <w:t>स्कैमर्स (घोटाला करने वाले या ठग) उम्मीद करते हैं कि आप एक अच्छा सौदा देखेंगे और बिना सोचे-समझे भुगतान करना चाहेंगे। या फिर शायद कोई वास्तविक वेबसाइट डेटा ब्रीच (उल्लंघन) में फंस गई हो और आपका डेटा (ब्यौरा) ऑनलाइन लीक हो गया हो।</w:t>
      </w:r>
    </w:p>
    <w:p w14:paraId="1B38DAA1" w14:textId="77777777" w:rsidR="00777EF7" w:rsidRPr="000324D4" w:rsidRDefault="00777EF7" w:rsidP="00777EF7">
      <w:pPr>
        <w:spacing w:after="120" w:line="240" w:lineRule="auto"/>
        <w:rPr>
          <w:sz w:val="20"/>
          <w:szCs w:val="20"/>
        </w:rPr>
      </w:pPr>
      <w:r>
        <w:rPr>
          <w:sz w:val="20"/>
        </w:rPr>
        <w:t>यहाँ और भी सीनारियो (परिदृश्य) दिए गए हैं:</w:t>
      </w:r>
      <w:r w:rsidRPr="000324D4">
        <w:rPr>
          <w:sz w:val="20"/>
          <w:szCs w:val="20"/>
        </w:rPr>
        <w:br/>
      </w:r>
      <w:hyperlink r:id="rId12" w:history="1">
        <w:r>
          <w:rPr>
            <w:rStyle w:val="Hyperlink"/>
            <w:sz w:val="20"/>
          </w:rPr>
          <w:t xml:space="preserve"> तुरंत सहायता प्राप्त करें - Own Your Online (ओन योर ऑनलाइन अर्थात अपना ऑनलाइन स्वामित्व बनाए रखें)</w:t>
        </w:r>
      </w:hyperlink>
    </w:p>
    <w:p w14:paraId="436118CC" w14:textId="77777777" w:rsidR="00C26263" w:rsidRDefault="00C26263" w:rsidP="00777EF7">
      <w:pPr>
        <w:spacing w:after="120" w:line="240" w:lineRule="auto"/>
        <w:rPr>
          <w:b/>
        </w:rPr>
      </w:pPr>
    </w:p>
    <w:p w14:paraId="6F280E47" w14:textId="0A8FA2B1" w:rsidR="00777EF7" w:rsidRPr="000324D4" w:rsidRDefault="00777EF7" w:rsidP="00777EF7">
      <w:pPr>
        <w:spacing w:after="120" w:line="240" w:lineRule="auto"/>
        <w:rPr>
          <w:b/>
          <w:bCs/>
        </w:rPr>
      </w:pPr>
      <w:r>
        <w:rPr>
          <w:b/>
        </w:rPr>
        <w:t xml:space="preserve">मैं ऑनलाइन सुरक्षित कैसे रह सकता/सकती हूँ? </w:t>
      </w:r>
    </w:p>
    <w:p w14:paraId="6EB8B80B" w14:textId="77777777" w:rsidR="00777EF7" w:rsidRPr="000324D4" w:rsidRDefault="00777EF7" w:rsidP="00777EF7">
      <w:pPr>
        <w:numPr>
          <w:ilvl w:val="0"/>
          <w:numId w:val="26"/>
        </w:numPr>
        <w:spacing w:after="120" w:line="240" w:lineRule="auto"/>
        <w:rPr>
          <w:b/>
          <w:bCs/>
          <w:sz w:val="20"/>
          <w:szCs w:val="20"/>
        </w:rPr>
      </w:pPr>
      <w:r>
        <w:rPr>
          <w:b/>
          <w:sz w:val="20"/>
        </w:rPr>
        <w:t>लंबे और अनोखे पासवर्ड।</w:t>
      </w:r>
    </w:p>
    <w:p w14:paraId="3F7980BF" w14:textId="3042A22E" w:rsidR="00777EF7" w:rsidRPr="000324D4" w:rsidRDefault="00777EF7" w:rsidP="00777EF7">
      <w:pPr>
        <w:numPr>
          <w:ilvl w:val="1"/>
          <w:numId w:val="26"/>
        </w:numPr>
        <w:spacing w:after="120" w:line="240" w:lineRule="auto"/>
        <w:rPr>
          <w:sz w:val="20"/>
          <w:szCs w:val="20"/>
        </w:rPr>
      </w:pPr>
      <w:r>
        <w:rPr>
          <w:sz w:val="20"/>
        </w:rPr>
        <w:t>पासवर्ड जितना लंबा होता है, वह उतना ही मजबूत होता है।</w:t>
      </w:r>
    </w:p>
    <w:p w14:paraId="334CF7E1" w14:textId="77777777" w:rsidR="00777EF7" w:rsidRPr="000324D4" w:rsidRDefault="00777EF7" w:rsidP="00777EF7">
      <w:pPr>
        <w:numPr>
          <w:ilvl w:val="1"/>
          <w:numId w:val="26"/>
        </w:numPr>
        <w:spacing w:after="120" w:line="240" w:lineRule="auto"/>
        <w:rPr>
          <w:sz w:val="20"/>
          <w:szCs w:val="20"/>
        </w:rPr>
      </w:pPr>
      <w:r>
        <w:rPr>
          <w:sz w:val="20"/>
        </w:rPr>
        <w:t>चार याद रखने योग्य शब्दों को एक साथ जोड़कर 16 से अधिक वर्णों का एक यादगार पासवर्ड बनाएं (उदाहरण के लिए: TriangleRhinoOperationShoes) और यदि आवश्यक हो तो संख्याएं, बड़े अक्षर और प्रतीकों को जोड़ें (उदाहरण के लिए: Triangle&amp;"Rhino"Operation2Shoes)।</w:t>
      </w:r>
    </w:p>
    <w:p w14:paraId="2ACE3A12" w14:textId="331840C4" w:rsidR="00777EF7" w:rsidRPr="000324D4" w:rsidRDefault="00777EF7" w:rsidP="00777EF7">
      <w:pPr>
        <w:numPr>
          <w:ilvl w:val="1"/>
          <w:numId w:val="26"/>
        </w:numPr>
        <w:spacing w:after="120" w:line="240" w:lineRule="auto"/>
        <w:rPr>
          <w:sz w:val="20"/>
          <w:szCs w:val="20"/>
        </w:rPr>
      </w:pPr>
      <w:r>
        <w:rPr>
          <w:sz w:val="20"/>
        </w:rPr>
        <w:t>सबसे जरूरी बात, अपने पासवर्ड को दोहराएं नहीं। यदि किसी अपराधी को आपका पासवर्ड मिल जाता है तो वह उसका प्रयोग आपके अन्य खातों पर भी करेगा।</w:t>
      </w:r>
    </w:p>
    <w:p w14:paraId="73C6EB1D" w14:textId="4EE26789" w:rsidR="00C26263" w:rsidRPr="00C26263" w:rsidRDefault="00C26263" w:rsidP="00C26263">
      <w:pPr>
        <w:numPr>
          <w:ilvl w:val="1"/>
          <w:numId w:val="26"/>
        </w:numPr>
        <w:spacing w:after="120" w:line="240" w:lineRule="auto"/>
        <w:jc w:val="both"/>
        <w:rPr>
          <w:rFonts w:cstheme="minorHAnsi"/>
          <w:sz w:val="20"/>
          <w:szCs w:val="20"/>
        </w:rPr>
      </w:pPr>
      <w:r w:rsidRPr="00C26263">
        <w:rPr>
          <w:rFonts w:ascii="Mangal" w:hAnsi="Mangal" w:cs="Mangal" w:hint="cs"/>
          <w:sz w:val="20"/>
          <w:szCs w:val="20"/>
          <w:cs/>
          <w:lang w:bidi="hi-IN"/>
        </w:rPr>
        <w:t>अपने</w:t>
      </w:r>
      <w:r w:rsidRPr="00C26263">
        <w:rPr>
          <w:rFonts w:cstheme="minorHAnsi"/>
          <w:sz w:val="20"/>
          <w:szCs w:val="20"/>
          <w:cs/>
          <w:lang w:bidi="hi-IN"/>
        </w:rPr>
        <w:t xml:space="preserve"> </w:t>
      </w:r>
      <w:r w:rsidRPr="00C26263">
        <w:rPr>
          <w:rFonts w:ascii="Mangal" w:hAnsi="Mangal" w:cs="Mangal" w:hint="cs"/>
          <w:sz w:val="20"/>
          <w:szCs w:val="20"/>
          <w:cs/>
          <w:lang w:bidi="hi-IN"/>
        </w:rPr>
        <w:t>पासवर्ड</w:t>
      </w:r>
      <w:r w:rsidRPr="00C26263">
        <w:rPr>
          <w:rFonts w:cstheme="minorHAnsi"/>
          <w:sz w:val="20"/>
          <w:szCs w:val="20"/>
          <w:cs/>
          <w:lang w:bidi="hi-IN"/>
        </w:rPr>
        <w:t xml:space="preserve"> </w:t>
      </w:r>
      <w:r w:rsidRPr="00C26263">
        <w:rPr>
          <w:rFonts w:ascii="Mangal" w:hAnsi="Mangal" w:cs="Mangal" w:hint="cs"/>
          <w:sz w:val="20"/>
          <w:szCs w:val="20"/>
          <w:cs/>
          <w:lang w:bidi="hi-IN"/>
        </w:rPr>
        <w:t>याद</w:t>
      </w:r>
      <w:r w:rsidRPr="00C26263">
        <w:rPr>
          <w:rFonts w:cstheme="minorHAnsi"/>
          <w:sz w:val="20"/>
          <w:szCs w:val="20"/>
          <w:cs/>
          <w:lang w:bidi="hi-IN"/>
        </w:rPr>
        <w:t xml:space="preserve"> </w:t>
      </w:r>
      <w:r w:rsidRPr="00C26263">
        <w:rPr>
          <w:rFonts w:ascii="Mangal" w:hAnsi="Mangal" w:cs="Mangal" w:hint="cs"/>
          <w:sz w:val="20"/>
          <w:szCs w:val="20"/>
          <w:cs/>
          <w:lang w:bidi="hi-IN"/>
        </w:rPr>
        <w:t>रखने</w:t>
      </w:r>
      <w:r w:rsidRPr="00C26263">
        <w:rPr>
          <w:rFonts w:cstheme="minorHAnsi"/>
          <w:sz w:val="20"/>
          <w:szCs w:val="20"/>
          <w:cs/>
          <w:lang w:bidi="hi-IN"/>
        </w:rPr>
        <w:t xml:space="preserve"> </w:t>
      </w:r>
      <w:r w:rsidRPr="00C26263">
        <w:rPr>
          <w:rFonts w:ascii="Mangal" w:hAnsi="Mangal" w:cs="Mangal" w:hint="cs"/>
          <w:sz w:val="20"/>
          <w:szCs w:val="20"/>
          <w:cs/>
          <w:lang w:bidi="hi-IN"/>
        </w:rPr>
        <w:t>और</w:t>
      </w:r>
      <w:r w:rsidRPr="00C26263">
        <w:rPr>
          <w:rFonts w:cstheme="minorHAnsi"/>
          <w:sz w:val="20"/>
          <w:szCs w:val="20"/>
          <w:cs/>
          <w:lang w:bidi="hi-IN"/>
        </w:rPr>
        <w:t xml:space="preserve"> </w:t>
      </w:r>
      <w:r w:rsidRPr="00C26263">
        <w:rPr>
          <w:rFonts w:ascii="Mangal" w:hAnsi="Mangal" w:cs="Mangal" w:hint="cs"/>
          <w:sz w:val="20"/>
          <w:szCs w:val="20"/>
          <w:cs/>
          <w:lang w:bidi="hi-IN"/>
        </w:rPr>
        <w:t>नये</w:t>
      </w:r>
      <w:r w:rsidRPr="00C26263">
        <w:rPr>
          <w:rFonts w:cstheme="minorHAnsi"/>
          <w:sz w:val="20"/>
          <w:szCs w:val="20"/>
          <w:cs/>
          <w:lang w:bidi="hi-IN"/>
        </w:rPr>
        <w:t xml:space="preserve"> </w:t>
      </w:r>
      <w:r w:rsidRPr="00C26263">
        <w:rPr>
          <w:rFonts w:ascii="Mangal" w:hAnsi="Mangal" w:cs="Mangal" w:hint="cs"/>
          <w:sz w:val="20"/>
          <w:szCs w:val="20"/>
          <w:cs/>
          <w:lang w:bidi="hi-IN"/>
        </w:rPr>
        <w:t>पासवर्ड</w:t>
      </w:r>
      <w:r w:rsidRPr="00C26263">
        <w:rPr>
          <w:rFonts w:cstheme="minorHAnsi"/>
          <w:sz w:val="20"/>
          <w:szCs w:val="20"/>
          <w:cs/>
          <w:lang w:bidi="hi-IN"/>
        </w:rPr>
        <w:t xml:space="preserve"> </w:t>
      </w:r>
      <w:r w:rsidRPr="00C26263">
        <w:rPr>
          <w:rFonts w:ascii="Mangal" w:hAnsi="Mangal" w:cs="Mangal" w:hint="cs"/>
          <w:sz w:val="20"/>
          <w:szCs w:val="20"/>
          <w:cs/>
          <w:lang w:bidi="hi-IN"/>
        </w:rPr>
        <w:t>बनाने</w:t>
      </w:r>
      <w:r w:rsidRPr="00C26263">
        <w:rPr>
          <w:rFonts w:cstheme="minorHAnsi"/>
          <w:sz w:val="20"/>
          <w:szCs w:val="20"/>
          <w:cs/>
          <w:lang w:bidi="hi-IN"/>
        </w:rPr>
        <w:t xml:space="preserve"> </w:t>
      </w:r>
      <w:r w:rsidRPr="00C26263">
        <w:rPr>
          <w:rFonts w:ascii="Mangal" w:hAnsi="Mangal" w:cs="Mangal" w:hint="cs"/>
          <w:sz w:val="20"/>
          <w:szCs w:val="20"/>
          <w:cs/>
          <w:lang w:bidi="hi-IN"/>
        </w:rPr>
        <w:t>के</w:t>
      </w:r>
      <w:r w:rsidRPr="00C26263">
        <w:rPr>
          <w:rFonts w:cstheme="minorHAnsi"/>
          <w:sz w:val="20"/>
          <w:szCs w:val="20"/>
          <w:cs/>
          <w:lang w:bidi="hi-IN"/>
        </w:rPr>
        <w:t xml:space="preserve"> </w:t>
      </w:r>
      <w:r w:rsidRPr="00C26263">
        <w:rPr>
          <w:rFonts w:ascii="Mangal" w:hAnsi="Mangal" w:cs="Mangal" w:hint="cs"/>
          <w:sz w:val="20"/>
          <w:szCs w:val="20"/>
          <w:cs/>
          <w:lang w:bidi="hi-IN"/>
        </w:rPr>
        <w:t>लिए</w:t>
      </w:r>
      <w:r w:rsidRPr="00C26263">
        <w:rPr>
          <w:sz w:val="20"/>
        </w:rPr>
        <w:t xml:space="preserve"> </w:t>
      </w:r>
      <w:r>
        <w:rPr>
          <w:rFonts w:ascii="Mangal" w:hAnsi="Mangal" w:cs="Mangal"/>
          <w:sz w:val="20"/>
        </w:rPr>
        <w:t>एक</w:t>
      </w:r>
      <w:r w:rsidRPr="00C26263">
        <w:rPr>
          <w:rFonts w:cstheme="minorHAnsi"/>
          <w:sz w:val="20"/>
          <w:szCs w:val="20"/>
          <w:cs/>
          <w:lang w:bidi="hi-IN"/>
        </w:rPr>
        <w:t xml:space="preserve"> </w:t>
      </w:r>
      <w:r w:rsidRPr="00C26263">
        <w:rPr>
          <w:rFonts w:ascii="Mangal" w:hAnsi="Mangal" w:cs="Mangal" w:hint="cs"/>
          <w:sz w:val="20"/>
          <w:szCs w:val="20"/>
          <w:cs/>
          <w:lang w:bidi="hi-IN"/>
        </w:rPr>
        <w:t>पासवर्ड</w:t>
      </w:r>
      <w:r w:rsidRPr="00C26263">
        <w:rPr>
          <w:rFonts w:cstheme="minorHAnsi"/>
          <w:sz w:val="20"/>
          <w:szCs w:val="20"/>
          <w:cs/>
          <w:lang w:bidi="hi-IN"/>
        </w:rPr>
        <w:t xml:space="preserve"> </w:t>
      </w:r>
      <w:r w:rsidRPr="00C26263">
        <w:rPr>
          <w:rFonts w:ascii="Mangal" w:hAnsi="Mangal" w:cs="Mangal" w:hint="cs"/>
          <w:sz w:val="20"/>
          <w:szCs w:val="20"/>
          <w:cs/>
          <w:lang w:bidi="hi-IN"/>
        </w:rPr>
        <w:t>मैनेजर</w:t>
      </w:r>
      <w:r w:rsidRPr="00C26263">
        <w:rPr>
          <w:rFonts w:cstheme="minorHAnsi"/>
          <w:sz w:val="20"/>
          <w:szCs w:val="20"/>
          <w:cs/>
          <w:lang w:bidi="hi-IN"/>
        </w:rPr>
        <w:t xml:space="preserve"> </w:t>
      </w:r>
      <w:r w:rsidRPr="00C26263">
        <w:rPr>
          <w:rFonts w:ascii="Mangal" w:hAnsi="Mangal" w:cs="Mangal" w:hint="cs"/>
          <w:sz w:val="20"/>
          <w:szCs w:val="20"/>
          <w:cs/>
          <w:lang w:bidi="hi-IN"/>
        </w:rPr>
        <w:t>का</w:t>
      </w:r>
      <w:r w:rsidRPr="00C26263">
        <w:rPr>
          <w:rFonts w:cstheme="minorHAnsi"/>
          <w:sz w:val="20"/>
          <w:szCs w:val="20"/>
          <w:cs/>
          <w:lang w:bidi="hi-IN"/>
        </w:rPr>
        <w:t xml:space="preserve"> </w:t>
      </w:r>
      <w:r w:rsidRPr="00C26263">
        <w:rPr>
          <w:rFonts w:ascii="Mangal" w:hAnsi="Mangal" w:cs="Mangal" w:hint="cs"/>
          <w:sz w:val="20"/>
          <w:szCs w:val="20"/>
          <w:cs/>
          <w:lang w:bidi="hi-IN"/>
        </w:rPr>
        <w:t>उपयोग</w:t>
      </w:r>
      <w:r w:rsidRPr="00C26263">
        <w:rPr>
          <w:rFonts w:cstheme="minorHAnsi"/>
          <w:sz w:val="20"/>
          <w:szCs w:val="20"/>
          <w:cs/>
          <w:lang w:bidi="hi-IN"/>
        </w:rPr>
        <w:t xml:space="preserve"> </w:t>
      </w:r>
      <w:r w:rsidRPr="00C26263">
        <w:rPr>
          <w:rFonts w:ascii="Mangal" w:hAnsi="Mangal" w:cs="Mangal" w:hint="cs"/>
          <w:sz w:val="20"/>
          <w:szCs w:val="20"/>
          <w:cs/>
          <w:lang w:bidi="hi-IN"/>
        </w:rPr>
        <w:t>करें।</w:t>
      </w:r>
    </w:p>
    <w:p w14:paraId="60D3C615" w14:textId="77777777" w:rsidR="00777EF7" w:rsidRPr="000324D4" w:rsidRDefault="00777EF7" w:rsidP="00777EF7">
      <w:pPr>
        <w:numPr>
          <w:ilvl w:val="1"/>
          <w:numId w:val="26"/>
        </w:numPr>
        <w:spacing w:after="120" w:line="240" w:lineRule="auto"/>
        <w:rPr>
          <w:sz w:val="20"/>
          <w:szCs w:val="20"/>
        </w:rPr>
      </w:pPr>
      <w:hyperlink r:id="rId13">
        <w:r>
          <w:rPr>
            <w:rStyle w:val="Hyperlink"/>
            <w:sz w:val="20"/>
          </w:rPr>
          <w:t>अच्छे पासवर्ड बनाएं - Own Your Online (ओन योर ऑनलाइन)</w:t>
        </w:r>
      </w:hyperlink>
    </w:p>
    <w:p w14:paraId="3762F869" w14:textId="77777777" w:rsidR="00777EF7" w:rsidRPr="000324D4" w:rsidRDefault="00777EF7" w:rsidP="00777EF7">
      <w:pPr>
        <w:numPr>
          <w:ilvl w:val="0"/>
          <w:numId w:val="26"/>
        </w:numPr>
        <w:spacing w:after="120" w:line="240" w:lineRule="auto"/>
        <w:rPr>
          <w:b/>
          <w:bCs/>
          <w:sz w:val="20"/>
          <w:szCs w:val="20"/>
        </w:rPr>
      </w:pPr>
      <w:r>
        <w:rPr>
          <w:b/>
          <w:sz w:val="20"/>
        </w:rPr>
        <w:t>टू फैक्टर ऑथेंटिकेशन (दो-कारक प्रमाणीकरण) चालू रखें।</w:t>
      </w:r>
    </w:p>
    <w:p w14:paraId="6AE09362" w14:textId="203BDCDD" w:rsidR="00777EF7" w:rsidRPr="000324D4" w:rsidRDefault="00777EF7" w:rsidP="00777EF7">
      <w:pPr>
        <w:numPr>
          <w:ilvl w:val="1"/>
          <w:numId w:val="26"/>
        </w:numPr>
        <w:spacing w:after="120" w:line="240" w:lineRule="auto"/>
        <w:rPr>
          <w:sz w:val="20"/>
          <w:szCs w:val="20"/>
        </w:rPr>
      </w:pPr>
      <w:r>
        <w:rPr>
          <w:sz w:val="20"/>
        </w:rPr>
        <w:t>यह एक अतिरिक्त जानकारी है - आमतौर पर आपके फोन पर एक कोड - जिसकी आपको किसी वेबसाइट पर लॉग इन करने के लिए आवश्यकता होती है।</w:t>
      </w:r>
    </w:p>
    <w:p w14:paraId="4482FC21" w14:textId="77777777" w:rsidR="00777EF7" w:rsidRPr="000324D4" w:rsidRDefault="00777EF7" w:rsidP="00777EF7">
      <w:pPr>
        <w:numPr>
          <w:ilvl w:val="1"/>
          <w:numId w:val="26"/>
        </w:numPr>
        <w:spacing w:after="120" w:line="240" w:lineRule="auto"/>
        <w:rPr>
          <w:sz w:val="20"/>
          <w:szCs w:val="20"/>
        </w:rPr>
      </w:pPr>
      <w:r>
        <w:rPr>
          <w:sz w:val="20"/>
        </w:rPr>
        <w:t>यह तकनीक अतुलनीय रूप से शक्तिशाली है और आपके खातों में सेंध लगाने के अधिकांश प्रयासों को रोक सकती है।</w:t>
      </w:r>
    </w:p>
    <w:p w14:paraId="700F5C9F" w14:textId="77777777" w:rsidR="00777EF7" w:rsidRPr="000324D4" w:rsidRDefault="00777EF7" w:rsidP="00777EF7">
      <w:pPr>
        <w:numPr>
          <w:ilvl w:val="1"/>
          <w:numId w:val="26"/>
        </w:numPr>
        <w:spacing w:after="120" w:line="240" w:lineRule="auto"/>
        <w:rPr>
          <w:sz w:val="20"/>
          <w:szCs w:val="20"/>
        </w:rPr>
      </w:pPr>
      <w:r>
        <w:rPr>
          <w:sz w:val="20"/>
        </w:rPr>
        <w:t>जहाँ यह समर्थित हो, हम एक 'authenticator app (प्रमाणक ऐप)' का उपयोग करने की सलाह देते हैं।</w:t>
      </w:r>
    </w:p>
    <w:p w14:paraId="1861296A" w14:textId="77777777" w:rsidR="00777EF7" w:rsidRPr="000324D4" w:rsidRDefault="00777EF7" w:rsidP="00777EF7">
      <w:pPr>
        <w:numPr>
          <w:ilvl w:val="1"/>
          <w:numId w:val="26"/>
        </w:numPr>
        <w:spacing w:after="120" w:line="240" w:lineRule="auto"/>
        <w:rPr>
          <w:sz w:val="20"/>
          <w:szCs w:val="20"/>
        </w:rPr>
      </w:pPr>
      <w:hyperlink r:id="rId14" w:history="1">
        <w:r>
          <w:rPr>
            <w:rStyle w:val="Hyperlink"/>
            <w:sz w:val="20"/>
          </w:rPr>
          <w:t>टू फैक्टर ऑथेंटिकेशन (2FA) सेट करें - Own Your Online (अपना ऑनलाइन स्वामित्व बनाए रखें)</w:t>
        </w:r>
      </w:hyperlink>
    </w:p>
    <w:p w14:paraId="627E7F7A" w14:textId="77777777" w:rsidR="00777EF7" w:rsidRPr="000324D4" w:rsidRDefault="00777EF7" w:rsidP="00777EF7">
      <w:pPr>
        <w:numPr>
          <w:ilvl w:val="0"/>
          <w:numId w:val="26"/>
        </w:numPr>
        <w:spacing w:after="120" w:line="240" w:lineRule="auto"/>
        <w:rPr>
          <w:b/>
          <w:bCs/>
          <w:sz w:val="20"/>
          <w:szCs w:val="20"/>
        </w:rPr>
      </w:pPr>
      <w:r>
        <w:rPr>
          <w:b/>
          <w:sz w:val="20"/>
        </w:rPr>
        <w:t>ऑनलाइन प्राइवेट (गोपनीय) बने रहें।</w:t>
      </w:r>
    </w:p>
    <w:p w14:paraId="29ED5F76" w14:textId="77777777" w:rsidR="00777EF7" w:rsidRPr="000324D4" w:rsidRDefault="00777EF7" w:rsidP="00777EF7">
      <w:pPr>
        <w:numPr>
          <w:ilvl w:val="1"/>
          <w:numId w:val="26"/>
        </w:numPr>
        <w:spacing w:after="120" w:line="240" w:lineRule="auto"/>
        <w:rPr>
          <w:sz w:val="20"/>
          <w:szCs w:val="20"/>
        </w:rPr>
      </w:pPr>
      <w:r>
        <w:rPr>
          <w:sz w:val="20"/>
        </w:rPr>
        <w:t>सोशल मीडिया पर सुरक्षित रहने का सबसे अच्छा विकल्प यह है कि आप अपनी प्राइवेट सैटिंग्स (गोपनीयता सैटिंग) चालू रखें।</w:t>
      </w:r>
    </w:p>
    <w:p w14:paraId="1273FA2D" w14:textId="77777777" w:rsidR="00777EF7" w:rsidRPr="000324D4" w:rsidRDefault="00777EF7" w:rsidP="00777EF7">
      <w:pPr>
        <w:numPr>
          <w:ilvl w:val="1"/>
          <w:numId w:val="26"/>
        </w:numPr>
        <w:spacing w:after="120" w:line="240" w:lineRule="auto"/>
        <w:rPr>
          <w:sz w:val="20"/>
          <w:szCs w:val="20"/>
        </w:rPr>
      </w:pPr>
      <w:r>
        <w:rPr>
          <w:sz w:val="20"/>
        </w:rPr>
        <w:t>ऐसा करने से साइबर अपराधियों सहित अन्य अनजान लोग आपकी पोस्ट नहीं देख पाएंगे या आपको संदेश नहीं भेज पाएंगे।</w:t>
      </w:r>
    </w:p>
    <w:p w14:paraId="2926A458" w14:textId="200A36B4" w:rsidR="00C26263" w:rsidRPr="00C26263" w:rsidRDefault="00C26263" w:rsidP="00777EF7">
      <w:pPr>
        <w:numPr>
          <w:ilvl w:val="1"/>
          <w:numId w:val="26"/>
        </w:numPr>
        <w:spacing w:after="120" w:line="240" w:lineRule="auto"/>
        <w:rPr>
          <w:rFonts w:cstheme="minorHAnsi"/>
          <w:sz w:val="20"/>
          <w:szCs w:val="20"/>
        </w:rPr>
      </w:pPr>
      <w:r w:rsidRPr="00C26263">
        <w:rPr>
          <w:rFonts w:ascii="Mangal" w:hAnsi="Mangal" w:cs="Mangal" w:hint="cs"/>
          <w:sz w:val="20"/>
          <w:szCs w:val="20"/>
          <w:cs/>
          <w:lang w:bidi="hi-IN"/>
        </w:rPr>
        <w:t>फिर</w:t>
      </w:r>
      <w:r w:rsidRPr="00C26263">
        <w:rPr>
          <w:rFonts w:cstheme="minorHAnsi"/>
          <w:sz w:val="20"/>
          <w:szCs w:val="20"/>
          <w:cs/>
          <w:lang w:bidi="hi-IN"/>
        </w:rPr>
        <w:t xml:space="preserve"> </w:t>
      </w:r>
      <w:r w:rsidRPr="00C26263">
        <w:rPr>
          <w:rFonts w:ascii="Mangal" w:hAnsi="Mangal" w:cs="Mangal" w:hint="cs"/>
          <w:sz w:val="20"/>
          <w:szCs w:val="20"/>
          <w:cs/>
          <w:lang w:bidi="hi-IN"/>
        </w:rPr>
        <w:t>भी</w:t>
      </w:r>
      <w:r w:rsidRPr="00C26263">
        <w:rPr>
          <w:rFonts w:cstheme="minorHAnsi"/>
          <w:sz w:val="20"/>
          <w:szCs w:val="20"/>
          <w:cs/>
          <w:lang w:bidi="hi-IN"/>
        </w:rPr>
        <w:t xml:space="preserve"> </w:t>
      </w:r>
      <w:r w:rsidRPr="00C26263">
        <w:rPr>
          <w:rFonts w:ascii="Mangal" w:hAnsi="Mangal" w:cs="Mangal" w:hint="cs"/>
          <w:sz w:val="20"/>
          <w:szCs w:val="20"/>
          <w:cs/>
          <w:lang w:bidi="hi-IN"/>
        </w:rPr>
        <w:t>अपने</w:t>
      </w:r>
      <w:r w:rsidRPr="00C26263">
        <w:rPr>
          <w:rFonts w:cstheme="minorHAnsi"/>
          <w:sz w:val="20"/>
          <w:szCs w:val="20"/>
        </w:rPr>
        <w:t xml:space="preserve">, </w:t>
      </w:r>
      <w:r w:rsidRPr="00C26263">
        <w:rPr>
          <w:rFonts w:ascii="Mangal" w:hAnsi="Mangal" w:cs="Mangal" w:hint="cs"/>
          <w:sz w:val="20"/>
          <w:szCs w:val="20"/>
          <w:cs/>
          <w:lang w:bidi="hi-IN"/>
        </w:rPr>
        <w:t>अपने</w:t>
      </w:r>
      <w:r w:rsidRPr="00C26263">
        <w:rPr>
          <w:rFonts w:cstheme="minorHAnsi"/>
          <w:sz w:val="20"/>
          <w:szCs w:val="20"/>
          <w:cs/>
          <w:lang w:bidi="hi-IN"/>
        </w:rPr>
        <w:t xml:space="preserve"> </w:t>
      </w:r>
      <w:r w:rsidRPr="00C26263">
        <w:rPr>
          <w:rFonts w:ascii="Mangal" w:hAnsi="Mangal" w:cs="Mangal" w:hint="cs"/>
          <w:sz w:val="20"/>
          <w:szCs w:val="20"/>
          <w:cs/>
          <w:lang w:bidi="hi-IN"/>
        </w:rPr>
        <w:t>परिवार</w:t>
      </w:r>
      <w:r w:rsidRPr="00C26263">
        <w:rPr>
          <w:rFonts w:cstheme="minorHAnsi"/>
          <w:sz w:val="20"/>
          <w:szCs w:val="20"/>
          <w:cs/>
          <w:lang w:bidi="hi-IN"/>
        </w:rPr>
        <w:t xml:space="preserve"> </w:t>
      </w:r>
      <w:r w:rsidRPr="00C26263">
        <w:rPr>
          <w:rFonts w:ascii="Mangal" w:hAnsi="Mangal" w:cs="Mangal" w:hint="cs"/>
          <w:sz w:val="20"/>
          <w:szCs w:val="20"/>
          <w:cs/>
          <w:lang w:bidi="hi-IN"/>
        </w:rPr>
        <w:t>या</w:t>
      </w:r>
      <w:r w:rsidRPr="00C26263">
        <w:rPr>
          <w:rFonts w:cstheme="minorHAnsi"/>
          <w:sz w:val="20"/>
          <w:szCs w:val="20"/>
          <w:cs/>
          <w:lang w:bidi="hi-IN"/>
        </w:rPr>
        <w:t xml:space="preserve"> </w:t>
      </w:r>
      <w:r w:rsidRPr="00C26263">
        <w:rPr>
          <w:rFonts w:ascii="Mangal" w:hAnsi="Mangal" w:cs="Mangal" w:hint="cs"/>
          <w:sz w:val="20"/>
          <w:szCs w:val="20"/>
          <w:cs/>
          <w:lang w:bidi="hi-IN"/>
        </w:rPr>
        <w:t>अपने</w:t>
      </w:r>
      <w:r w:rsidRPr="00C26263">
        <w:rPr>
          <w:rFonts w:cstheme="minorHAnsi"/>
          <w:sz w:val="20"/>
          <w:szCs w:val="20"/>
          <w:cs/>
          <w:lang w:bidi="hi-IN"/>
        </w:rPr>
        <w:t xml:space="preserve"> </w:t>
      </w:r>
      <w:r w:rsidRPr="00C26263">
        <w:rPr>
          <w:rFonts w:ascii="Mangal" w:hAnsi="Mangal" w:cs="Mangal" w:hint="cs"/>
          <w:sz w:val="20"/>
          <w:szCs w:val="20"/>
          <w:cs/>
          <w:lang w:bidi="hi-IN"/>
        </w:rPr>
        <w:t>मित्रों</w:t>
      </w:r>
      <w:r w:rsidRPr="00C26263">
        <w:rPr>
          <w:rFonts w:cstheme="minorHAnsi"/>
          <w:sz w:val="20"/>
          <w:szCs w:val="20"/>
          <w:cs/>
          <w:lang w:bidi="hi-IN"/>
        </w:rPr>
        <w:t xml:space="preserve"> </w:t>
      </w:r>
      <w:r w:rsidRPr="00C26263">
        <w:rPr>
          <w:rFonts w:ascii="Mangal" w:hAnsi="Mangal" w:cs="Mangal" w:hint="cs"/>
          <w:sz w:val="20"/>
          <w:szCs w:val="20"/>
          <w:cs/>
          <w:lang w:bidi="hi-IN"/>
        </w:rPr>
        <w:t>के</w:t>
      </w:r>
      <w:r w:rsidRPr="00C26263">
        <w:rPr>
          <w:rFonts w:cstheme="minorHAnsi"/>
          <w:sz w:val="20"/>
          <w:szCs w:val="20"/>
          <w:cs/>
          <w:lang w:bidi="hi-IN"/>
        </w:rPr>
        <w:t xml:space="preserve"> </w:t>
      </w:r>
      <w:r w:rsidRPr="00C26263">
        <w:rPr>
          <w:rFonts w:ascii="Mangal" w:hAnsi="Mangal" w:cs="Mangal" w:hint="cs"/>
          <w:sz w:val="20"/>
          <w:szCs w:val="20"/>
          <w:cs/>
          <w:lang w:bidi="hi-IN"/>
        </w:rPr>
        <w:t>बारे</w:t>
      </w:r>
      <w:r w:rsidRPr="00C26263">
        <w:rPr>
          <w:rFonts w:cstheme="minorHAnsi"/>
          <w:sz w:val="20"/>
          <w:szCs w:val="20"/>
          <w:cs/>
          <w:lang w:bidi="hi-IN"/>
        </w:rPr>
        <w:t xml:space="preserve"> </w:t>
      </w:r>
      <w:r w:rsidRPr="00C26263">
        <w:rPr>
          <w:rFonts w:ascii="Mangal" w:hAnsi="Mangal" w:cs="Mangal" w:hint="cs"/>
          <w:sz w:val="20"/>
          <w:szCs w:val="20"/>
          <w:cs/>
          <w:lang w:bidi="hi-IN"/>
        </w:rPr>
        <w:t>में</w:t>
      </w:r>
      <w:r w:rsidRPr="00C26263">
        <w:rPr>
          <w:rFonts w:cstheme="minorHAnsi"/>
          <w:sz w:val="20"/>
          <w:szCs w:val="20"/>
          <w:cs/>
          <w:lang w:bidi="hi-IN"/>
        </w:rPr>
        <w:t xml:space="preserve"> </w:t>
      </w:r>
      <w:r w:rsidRPr="00C26263">
        <w:rPr>
          <w:rFonts w:ascii="Mangal" w:hAnsi="Mangal" w:cs="Mangal" w:hint="cs"/>
          <w:sz w:val="20"/>
          <w:szCs w:val="20"/>
          <w:cs/>
          <w:lang w:bidi="hi-IN"/>
        </w:rPr>
        <w:t>व्यक्तिगत</w:t>
      </w:r>
      <w:r w:rsidRPr="00C26263">
        <w:rPr>
          <w:rFonts w:cstheme="minorHAnsi"/>
          <w:sz w:val="20"/>
          <w:szCs w:val="20"/>
          <w:cs/>
          <w:lang w:bidi="hi-IN"/>
        </w:rPr>
        <w:t xml:space="preserve"> </w:t>
      </w:r>
      <w:r w:rsidRPr="00C26263">
        <w:rPr>
          <w:rFonts w:ascii="Mangal" w:hAnsi="Mangal" w:cs="Mangal" w:hint="cs"/>
          <w:sz w:val="20"/>
          <w:szCs w:val="20"/>
          <w:cs/>
          <w:lang w:bidi="hi-IN"/>
        </w:rPr>
        <w:t>जानकारी</w:t>
      </w:r>
      <w:r w:rsidRPr="00C26263">
        <w:rPr>
          <w:rFonts w:cstheme="minorHAnsi"/>
          <w:sz w:val="20"/>
          <w:szCs w:val="20"/>
          <w:cs/>
          <w:lang w:bidi="hi-IN"/>
        </w:rPr>
        <w:t xml:space="preserve"> </w:t>
      </w:r>
      <w:r w:rsidRPr="00C26263">
        <w:rPr>
          <w:rFonts w:ascii="Mangal" w:hAnsi="Mangal" w:cs="Mangal" w:hint="cs"/>
          <w:sz w:val="20"/>
          <w:szCs w:val="20"/>
          <w:cs/>
          <w:lang w:bidi="hi-IN"/>
        </w:rPr>
        <w:t>पोस्ट</w:t>
      </w:r>
      <w:r w:rsidRPr="00C26263">
        <w:rPr>
          <w:rFonts w:cstheme="minorHAnsi"/>
          <w:sz w:val="20"/>
          <w:szCs w:val="20"/>
          <w:cs/>
          <w:lang w:bidi="hi-IN"/>
        </w:rPr>
        <w:t xml:space="preserve"> </w:t>
      </w:r>
      <w:r w:rsidRPr="00C26263">
        <w:rPr>
          <w:rFonts w:ascii="Mangal" w:hAnsi="Mangal" w:cs="Mangal" w:hint="cs"/>
          <w:sz w:val="20"/>
          <w:szCs w:val="20"/>
          <w:cs/>
          <w:lang w:bidi="hi-IN"/>
        </w:rPr>
        <w:t>करते</w:t>
      </w:r>
      <w:r w:rsidRPr="00C26263">
        <w:rPr>
          <w:rFonts w:cstheme="minorHAnsi"/>
          <w:sz w:val="20"/>
          <w:szCs w:val="20"/>
          <w:cs/>
          <w:lang w:bidi="hi-IN"/>
        </w:rPr>
        <w:t xml:space="preserve"> </w:t>
      </w:r>
      <w:r w:rsidRPr="00C26263">
        <w:rPr>
          <w:rFonts w:ascii="Mangal" w:hAnsi="Mangal" w:cs="Mangal" w:hint="cs"/>
          <w:sz w:val="20"/>
          <w:szCs w:val="20"/>
          <w:cs/>
          <w:lang w:bidi="hi-IN"/>
        </w:rPr>
        <w:t>समय</w:t>
      </w:r>
      <w:r w:rsidRPr="00C26263">
        <w:rPr>
          <w:rFonts w:cstheme="minorHAnsi"/>
          <w:sz w:val="20"/>
          <w:szCs w:val="20"/>
          <w:cs/>
          <w:lang w:bidi="hi-IN"/>
        </w:rPr>
        <w:t xml:space="preserve"> </w:t>
      </w:r>
      <w:r w:rsidRPr="00C26263">
        <w:rPr>
          <w:rFonts w:ascii="Mangal" w:hAnsi="Mangal" w:cs="Mangal" w:hint="cs"/>
          <w:sz w:val="20"/>
          <w:szCs w:val="20"/>
          <w:cs/>
          <w:lang w:bidi="hi-IN"/>
        </w:rPr>
        <w:t>सावधान</w:t>
      </w:r>
      <w:r w:rsidRPr="00C26263">
        <w:rPr>
          <w:rFonts w:cstheme="minorHAnsi"/>
          <w:sz w:val="20"/>
          <w:szCs w:val="20"/>
          <w:cs/>
          <w:lang w:bidi="hi-IN"/>
        </w:rPr>
        <w:t xml:space="preserve"> </w:t>
      </w:r>
      <w:r w:rsidRPr="00C26263">
        <w:rPr>
          <w:rFonts w:ascii="Mangal" w:hAnsi="Mangal" w:cs="Mangal" w:hint="cs"/>
          <w:sz w:val="20"/>
          <w:szCs w:val="20"/>
          <w:cs/>
          <w:lang w:bidi="hi-IN"/>
        </w:rPr>
        <w:t>रहें।</w:t>
      </w:r>
    </w:p>
    <w:p w14:paraId="78449492" w14:textId="77777777" w:rsidR="00777EF7" w:rsidRPr="000324D4" w:rsidRDefault="00777EF7" w:rsidP="00777EF7">
      <w:pPr>
        <w:numPr>
          <w:ilvl w:val="1"/>
          <w:numId w:val="26"/>
        </w:numPr>
        <w:spacing w:after="120" w:line="240" w:lineRule="auto"/>
        <w:rPr>
          <w:sz w:val="20"/>
          <w:szCs w:val="20"/>
        </w:rPr>
      </w:pPr>
      <w:r>
        <w:rPr>
          <w:sz w:val="20"/>
        </w:rPr>
        <w:t>सुनिश्चित करें कि (आपके ऑनलाइन) संपर्क वही हैं जो वे होने का दावा करते हैं।</w:t>
      </w:r>
    </w:p>
    <w:p w14:paraId="07B36F45" w14:textId="58DF3EBF" w:rsidR="00C26263" w:rsidRPr="00C26263" w:rsidRDefault="00C26263" w:rsidP="00777EF7">
      <w:pPr>
        <w:numPr>
          <w:ilvl w:val="1"/>
          <w:numId w:val="26"/>
        </w:numPr>
        <w:spacing w:after="120" w:line="240" w:lineRule="auto"/>
        <w:rPr>
          <w:rFonts w:cstheme="minorHAnsi"/>
          <w:sz w:val="20"/>
          <w:szCs w:val="20"/>
        </w:rPr>
      </w:pPr>
      <w:r w:rsidRPr="00C26263">
        <w:rPr>
          <w:rFonts w:ascii="Mangal" w:hAnsi="Mangal" w:cs="Mangal" w:hint="cs"/>
          <w:sz w:val="20"/>
          <w:szCs w:val="20"/>
          <w:cs/>
          <w:lang w:bidi="hi-IN"/>
        </w:rPr>
        <w:t>नकली</w:t>
      </w:r>
      <w:r w:rsidRPr="00C26263">
        <w:rPr>
          <w:rFonts w:cstheme="minorHAnsi"/>
          <w:sz w:val="20"/>
          <w:szCs w:val="20"/>
          <w:cs/>
          <w:lang w:bidi="hi-IN"/>
        </w:rPr>
        <w:t xml:space="preserve"> </w:t>
      </w:r>
      <w:r w:rsidRPr="00C26263">
        <w:rPr>
          <w:rFonts w:ascii="Mangal" w:hAnsi="Mangal" w:cs="Mangal" w:hint="cs"/>
          <w:sz w:val="20"/>
          <w:szCs w:val="20"/>
          <w:cs/>
          <w:lang w:bidi="hi-IN"/>
        </w:rPr>
        <w:t>मित्र</w:t>
      </w:r>
      <w:r w:rsidRPr="00C26263">
        <w:rPr>
          <w:rFonts w:cstheme="minorHAnsi"/>
          <w:sz w:val="20"/>
          <w:szCs w:val="20"/>
          <w:cs/>
          <w:lang w:bidi="hi-IN"/>
        </w:rPr>
        <w:t xml:space="preserve"> </w:t>
      </w:r>
      <w:r w:rsidRPr="00C26263">
        <w:rPr>
          <w:rFonts w:ascii="Mangal" w:hAnsi="Mangal" w:cs="Mangal" w:hint="cs"/>
          <w:sz w:val="20"/>
          <w:szCs w:val="20"/>
          <w:cs/>
          <w:lang w:bidi="hi-IN"/>
        </w:rPr>
        <w:t>अनुरोधों</w:t>
      </w:r>
      <w:r w:rsidRPr="00C26263">
        <w:rPr>
          <w:rFonts w:cstheme="minorHAnsi"/>
          <w:sz w:val="20"/>
          <w:szCs w:val="20"/>
          <w:cs/>
          <w:lang w:bidi="hi-IN"/>
        </w:rPr>
        <w:t xml:space="preserve"> </w:t>
      </w:r>
      <w:r w:rsidRPr="00C26263">
        <w:rPr>
          <w:rFonts w:ascii="Mangal" w:hAnsi="Mangal" w:cs="Mangal" w:hint="cs"/>
          <w:sz w:val="20"/>
          <w:szCs w:val="20"/>
          <w:cs/>
          <w:lang w:bidi="hi-IN"/>
        </w:rPr>
        <w:t>से</w:t>
      </w:r>
      <w:r w:rsidRPr="00C26263">
        <w:rPr>
          <w:rFonts w:cstheme="minorHAnsi"/>
          <w:sz w:val="20"/>
          <w:szCs w:val="20"/>
          <w:cs/>
          <w:lang w:bidi="hi-IN"/>
        </w:rPr>
        <w:t xml:space="preserve"> </w:t>
      </w:r>
      <w:r w:rsidRPr="00C26263">
        <w:rPr>
          <w:rFonts w:ascii="Mangal" w:hAnsi="Mangal" w:cs="Mangal" w:hint="cs"/>
          <w:sz w:val="20"/>
          <w:szCs w:val="20"/>
          <w:cs/>
          <w:lang w:bidi="hi-IN"/>
        </w:rPr>
        <w:t>सावधान</w:t>
      </w:r>
      <w:r w:rsidRPr="00C26263">
        <w:rPr>
          <w:rFonts w:cstheme="minorHAnsi"/>
          <w:sz w:val="20"/>
          <w:szCs w:val="20"/>
          <w:cs/>
          <w:lang w:bidi="hi-IN"/>
        </w:rPr>
        <w:t xml:space="preserve"> </w:t>
      </w:r>
      <w:r w:rsidRPr="00C26263">
        <w:rPr>
          <w:rFonts w:ascii="Mangal" w:hAnsi="Mangal" w:cs="Mangal" w:hint="cs"/>
          <w:sz w:val="20"/>
          <w:szCs w:val="20"/>
          <w:cs/>
          <w:lang w:bidi="hi-IN"/>
        </w:rPr>
        <w:t>रहें।</w:t>
      </w:r>
      <w:r w:rsidRPr="00C26263">
        <w:rPr>
          <w:rFonts w:cstheme="minorHAnsi"/>
          <w:sz w:val="20"/>
          <w:szCs w:val="20"/>
          <w:cs/>
          <w:lang w:bidi="hi-IN"/>
        </w:rPr>
        <w:t xml:space="preserve"> </w:t>
      </w:r>
      <w:r w:rsidRPr="00C26263">
        <w:rPr>
          <w:rFonts w:ascii="Mangal" w:hAnsi="Mangal" w:cs="Mangal" w:hint="cs"/>
          <w:sz w:val="20"/>
          <w:szCs w:val="20"/>
          <w:cs/>
          <w:lang w:bidi="hi-IN"/>
        </w:rPr>
        <w:t>ऐसे</w:t>
      </w:r>
      <w:r w:rsidRPr="00C26263">
        <w:rPr>
          <w:rFonts w:cstheme="minorHAnsi"/>
          <w:sz w:val="20"/>
          <w:szCs w:val="20"/>
          <w:cs/>
          <w:lang w:bidi="hi-IN"/>
        </w:rPr>
        <w:t xml:space="preserve"> </w:t>
      </w:r>
      <w:r w:rsidRPr="00C26263">
        <w:rPr>
          <w:rFonts w:ascii="Mangal" w:hAnsi="Mangal" w:cs="Mangal" w:hint="cs"/>
          <w:sz w:val="20"/>
          <w:szCs w:val="20"/>
          <w:cs/>
          <w:lang w:bidi="hi-IN"/>
        </w:rPr>
        <w:t>लोगों</w:t>
      </w:r>
      <w:r w:rsidRPr="00C26263">
        <w:rPr>
          <w:rFonts w:cstheme="minorHAnsi"/>
          <w:sz w:val="20"/>
          <w:szCs w:val="20"/>
          <w:cs/>
          <w:lang w:bidi="hi-IN"/>
        </w:rPr>
        <w:t xml:space="preserve"> </w:t>
      </w:r>
      <w:r w:rsidRPr="00C26263">
        <w:rPr>
          <w:rFonts w:ascii="Mangal" w:hAnsi="Mangal" w:cs="Mangal" w:hint="cs"/>
          <w:sz w:val="20"/>
          <w:szCs w:val="20"/>
          <w:cs/>
          <w:lang w:bidi="hi-IN"/>
        </w:rPr>
        <w:t>से</w:t>
      </w:r>
      <w:r w:rsidRPr="00C26263">
        <w:rPr>
          <w:rFonts w:cstheme="minorHAnsi"/>
          <w:sz w:val="20"/>
          <w:szCs w:val="20"/>
          <w:cs/>
          <w:lang w:bidi="hi-IN"/>
        </w:rPr>
        <w:t xml:space="preserve"> </w:t>
      </w:r>
      <w:r w:rsidRPr="00C26263">
        <w:rPr>
          <w:rFonts w:ascii="Mangal" w:hAnsi="Mangal" w:cs="Mangal" w:hint="cs"/>
          <w:sz w:val="20"/>
          <w:szCs w:val="20"/>
          <w:cs/>
          <w:lang w:bidi="hi-IN"/>
        </w:rPr>
        <w:t>सावधान</w:t>
      </w:r>
      <w:r w:rsidRPr="00C26263">
        <w:rPr>
          <w:rFonts w:cstheme="minorHAnsi"/>
          <w:sz w:val="20"/>
          <w:szCs w:val="20"/>
          <w:cs/>
          <w:lang w:bidi="hi-IN"/>
        </w:rPr>
        <w:t xml:space="preserve"> </w:t>
      </w:r>
      <w:r w:rsidRPr="00C26263">
        <w:rPr>
          <w:rFonts w:ascii="Mangal" w:hAnsi="Mangal" w:cs="Mangal" w:hint="cs"/>
          <w:sz w:val="20"/>
          <w:szCs w:val="20"/>
          <w:cs/>
          <w:lang w:bidi="hi-IN"/>
        </w:rPr>
        <w:t>रहें</w:t>
      </w:r>
      <w:r w:rsidRPr="00C26263">
        <w:rPr>
          <w:rFonts w:cstheme="minorHAnsi"/>
          <w:sz w:val="20"/>
          <w:szCs w:val="20"/>
          <w:cs/>
          <w:lang w:bidi="hi-IN"/>
        </w:rPr>
        <w:t xml:space="preserve"> </w:t>
      </w:r>
      <w:r w:rsidRPr="00C26263">
        <w:rPr>
          <w:rFonts w:ascii="Mangal" w:hAnsi="Mangal" w:cs="Mangal" w:hint="cs"/>
          <w:sz w:val="20"/>
          <w:szCs w:val="20"/>
          <w:cs/>
          <w:lang w:bidi="hi-IN"/>
        </w:rPr>
        <w:t>जो</w:t>
      </w:r>
      <w:r w:rsidRPr="00C26263">
        <w:rPr>
          <w:rFonts w:cstheme="minorHAnsi"/>
          <w:sz w:val="20"/>
          <w:szCs w:val="20"/>
          <w:cs/>
          <w:lang w:bidi="hi-IN"/>
        </w:rPr>
        <w:t xml:space="preserve"> </w:t>
      </w:r>
      <w:r w:rsidRPr="00C26263">
        <w:rPr>
          <w:rFonts w:ascii="Mangal" w:hAnsi="Mangal" w:cs="Mangal" w:hint="cs"/>
          <w:sz w:val="20"/>
          <w:szCs w:val="20"/>
          <w:cs/>
          <w:lang w:bidi="hi-IN"/>
        </w:rPr>
        <w:t>पत्रकार</w:t>
      </w:r>
      <w:r w:rsidRPr="00C26263">
        <w:rPr>
          <w:rFonts w:cstheme="minorHAnsi"/>
          <w:sz w:val="20"/>
          <w:szCs w:val="20"/>
          <w:cs/>
          <w:lang w:bidi="hi-IN"/>
        </w:rPr>
        <w:t xml:space="preserve"> </w:t>
      </w:r>
      <w:r w:rsidRPr="00C26263">
        <w:rPr>
          <w:rFonts w:ascii="Mangal" w:hAnsi="Mangal" w:cs="Mangal" w:hint="cs"/>
          <w:sz w:val="20"/>
          <w:szCs w:val="20"/>
          <w:cs/>
          <w:lang w:bidi="hi-IN"/>
        </w:rPr>
        <w:t>होने</w:t>
      </w:r>
      <w:r w:rsidRPr="00C26263">
        <w:rPr>
          <w:rFonts w:cstheme="minorHAnsi"/>
          <w:sz w:val="20"/>
          <w:szCs w:val="20"/>
          <w:cs/>
          <w:lang w:bidi="hi-IN"/>
        </w:rPr>
        <w:t xml:space="preserve"> </w:t>
      </w:r>
      <w:r w:rsidRPr="00C26263">
        <w:rPr>
          <w:rFonts w:ascii="Mangal" w:hAnsi="Mangal" w:cs="Mangal" w:hint="cs"/>
          <w:sz w:val="20"/>
          <w:szCs w:val="20"/>
          <w:cs/>
          <w:lang w:bidi="hi-IN"/>
        </w:rPr>
        <w:t>का</w:t>
      </w:r>
      <w:r w:rsidRPr="00C26263">
        <w:rPr>
          <w:rFonts w:cstheme="minorHAnsi"/>
          <w:sz w:val="20"/>
          <w:szCs w:val="20"/>
          <w:cs/>
          <w:lang w:bidi="hi-IN"/>
        </w:rPr>
        <w:t xml:space="preserve"> </w:t>
      </w:r>
      <w:r w:rsidRPr="00C26263">
        <w:rPr>
          <w:rFonts w:ascii="Mangal" w:hAnsi="Mangal" w:cs="Mangal" w:hint="cs"/>
          <w:sz w:val="20"/>
          <w:szCs w:val="20"/>
          <w:cs/>
          <w:lang w:bidi="hi-IN"/>
        </w:rPr>
        <w:t>दावा</w:t>
      </w:r>
      <w:r w:rsidRPr="00C26263">
        <w:rPr>
          <w:rFonts w:cstheme="minorHAnsi"/>
          <w:sz w:val="20"/>
          <w:szCs w:val="20"/>
          <w:cs/>
          <w:lang w:bidi="hi-IN"/>
        </w:rPr>
        <w:t xml:space="preserve"> </w:t>
      </w:r>
      <w:r w:rsidRPr="00C26263">
        <w:rPr>
          <w:rFonts w:ascii="Mangal" w:hAnsi="Mangal" w:cs="Mangal" w:hint="cs"/>
          <w:sz w:val="20"/>
          <w:szCs w:val="20"/>
          <w:cs/>
          <w:lang w:bidi="hi-IN"/>
        </w:rPr>
        <w:t>करते</w:t>
      </w:r>
      <w:r w:rsidRPr="00C26263">
        <w:rPr>
          <w:rFonts w:cstheme="minorHAnsi"/>
          <w:sz w:val="20"/>
          <w:szCs w:val="20"/>
          <w:cs/>
          <w:lang w:bidi="hi-IN"/>
        </w:rPr>
        <w:t xml:space="preserve"> </w:t>
      </w:r>
      <w:r w:rsidRPr="00C26263">
        <w:rPr>
          <w:rFonts w:ascii="Mangal" w:hAnsi="Mangal" w:cs="Mangal" w:hint="cs"/>
          <w:sz w:val="20"/>
          <w:szCs w:val="20"/>
          <w:cs/>
          <w:lang w:bidi="hi-IN"/>
        </w:rPr>
        <w:t>हैं</w:t>
      </w:r>
      <w:r w:rsidRPr="00C26263">
        <w:rPr>
          <w:rFonts w:cstheme="minorHAnsi"/>
          <w:sz w:val="20"/>
          <w:szCs w:val="20"/>
          <w:cs/>
          <w:lang w:bidi="hi-IN"/>
        </w:rPr>
        <w:t xml:space="preserve"> </w:t>
      </w:r>
      <w:r w:rsidRPr="00C26263">
        <w:rPr>
          <w:rFonts w:ascii="Mangal" w:hAnsi="Mangal" w:cs="Mangal" w:hint="cs"/>
          <w:sz w:val="20"/>
          <w:szCs w:val="20"/>
          <w:cs/>
          <w:lang w:bidi="hi-IN"/>
        </w:rPr>
        <w:t>या</w:t>
      </w:r>
      <w:r w:rsidRPr="00C26263">
        <w:rPr>
          <w:rFonts w:cstheme="minorHAnsi"/>
          <w:sz w:val="20"/>
          <w:szCs w:val="20"/>
          <w:cs/>
          <w:lang w:bidi="hi-IN"/>
        </w:rPr>
        <w:t xml:space="preserve"> </w:t>
      </w:r>
      <w:r w:rsidRPr="00C26263">
        <w:rPr>
          <w:rFonts w:ascii="Mangal" w:hAnsi="Mangal" w:cs="Mangal" w:hint="cs"/>
          <w:sz w:val="20"/>
          <w:szCs w:val="20"/>
          <w:cs/>
          <w:lang w:bidi="hi-IN"/>
        </w:rPr>
        <w:t>ऐसे</w:t>
      </w:r>
      <w:r w:rsidRPr="00C26263">
        <w:rPr>
          <w:rFonts w:cstheme="minorHAnsi"/>
          <w:sz w:val="20"/>
          <w:szCs w:val="20"/>
          <w:cs/>
          <w:lang w:bidi="hi-IN"/>
        </w:rPr>
        <w:t xml:space="preserve"> </w:t>
      </w:r>
      <w:r w:rsidRPr="00C26263">
        <w:rPr>
          <w:rFonts w:ascii="Mangal" w:hAnsi="Mangal" w:cs="Mangal" w:hint="cs"/>
          <w:sz w:val="20"/>
          <w:szCs w:val="20"/>
          <w:cs/>
          <w:lang w:bidi="hi-IN"/>
        </w:rPr>
        <w:t>अन्य</w:t>
      </w:r>
      <w:r w:rsidRPr="00C26263">
        <w:rPr>
          <w:rFonts w:cstheme="minorHAnsi"/>
          <w:sz w:val="20"/>
          <w:szCs w:val="20"/>
          <w:cs/>
          <w:lang w:bidi="hi-IN"/>
        </w:rPr>
        <w:t xml:space="preserve"> </w:t>
      </w:r>
      <w:r w:rsidRPr="00C26263">
        <w:rPr>
          <w:rFonts w:ascii="Mangal" w:hAnsi="Mangal" w:cs="Mangal" w:hint="cs"/>
          <w:sz w:val="20"/>
          <w:szCs w:val="20"/>
          <w:cs/>
          <w:lang w:bidi="hi-IN"/>
        </w:rPr>
        <w:t>लोग</w:t>
      </w:r>
      <w:r w:rsidRPr="00C26263">
        <w:rPr>
          <w:rFonts w:cstheme="minorHAnsi"/>
          <w:sz w:val="20"/>
          <w:szCs w:val="20"/>
          <w:cs/>
          <w:lang w:bidi="hi-IN"/>
        </w:rPr>
        <w:t xml:space="preserve"> </w:t>
      </w:r>
      <w:r w:rsidRPr="00C26263">
        <w:rPr>
          <w:rFonts w:ascii="Mangal" w:hAnsi="Mangal" w:cs="Mangal" w:hint="cs"/>
          <w:sz w:val="20"/>
          <w:szCs w:val="20"/>
          <w:cs/>
          <w:lang w:bidi="hi-IN"/>
        </w:rPr>
        <w:t>जिन्हें</w:t>
      </w:r>
      <w:r w:rsidRPr="00C26263">
        <w:rPr>
          <w:rFonts w:cstheme="minorHAnsi"/>
          <w:sz w:val="20"/>
          <w:szCs w:val="20"/>
          <w:cs/>
          <w:lang w:bidi="hi-IN"/>
        </w:rPr>
        <w:t xml:space="preserve"> </w:t>
      </w:r>
      <w:r w:rsidRPr="00C26263">
        <w:rPr>
          <w:rFonts w:ascii="Mangal" w:hAnsi="Mangal" w:cs="Mangal" w:hint="cs"/>
          <w:sz w:val="20"/>
          <w:szCs w:val="20"/>
          <w:cs/>
          <w:lang w:bidi="hi-IN"/>
        </w:rPr>
        <w:t>आप</w:t>
      </w:r>
      <w:r w:rsidRPr="00C26263">
        <w:rPr>
          <w:rFonts w:cstheme="minorHAnsi"/>
          <w:sz w:val="20"/>
          <w:szCs w:val="20"/>
          <w:cs/>
          <w:lang w:bidi="hi-IN"/>
        </w:rPr>
        <w:t xml:space="preserve"> </w:t>
      </w:r>
      <w:r w:rsidRPr="00C26263">
        <w:rPr>
          <w:rFonts w:ascii="Mangal" w:hAnsi="Mangal" w:cs="Mangal" w:hint="cs"/>
          <w:sz w:val="20"/>
          <w:szCs w:val="20"/>
          <w:cs/>
          <w:lang w:bidi="hi-IN"/>
        </w:rPr>
        <w:t>अच्छी</w:t>
      </w:r>
      <w:r w:rsidRPr="00C26263">
        <w:rPr>
          <w:rFonts w:cstheme="minorHAnsi"/>
          <w:sz w:val="20"/>
          <w:szCs w:val="20"/>
          <w:cs/>
          <w:lang w:bidi="hi-IN"/>
        </w:rPr>
        <w:t xml:space="preserve"> </w:t>
      </w:r>
      <w:r w:rsidRPr="00C26263">
        <w:rPr>
          <w:rFonts w:ascii="Mangal" w:hAnsi="Mangal" w:cs="Mangal" w:hint="cs"/>
          <w:sz w:val="20"/>
          <w:szCs w:val="20"/>
          <w:cs/>
          <w:lang w:bidi="hi-IN"/>
        </w:rPr>
        <w:t>तरह</w:t>
      </w:r>
      <w:r w:rsidRPr="00C26263">
        <w:rPr>
          <w:rFonts w:cstheme="minorHAnsi"/>
          <w:sz w:val="20"/>
          <w:szCs w:val="20"/>
          <w:cs/>
          <w:lang w:bidi="hi-IN"/>
        </w:rPr>
        <w:t xml:space="preserve"> </w:t>
      </w:r>
      <w:r w:rsidRPr="00C26263">
        <w:rPr>
          <w:rFonts w:ascii="Mangal" w:hAnsi="Mangal" w:cs="Mangal" w:hint="cs"/>
          <w:sz w:val="20"/>
          <w:szCs w:val="20"/>
          <w:cs/>
          <w:lang w:bidi="hi-IN"/>
        </w:rPr>
        <w:t>से</w:t>
      </w:r>
      <w:r w:rsidRPr="00C26263">
        <w:rPr>
          <w:rFonts w:cstheme="minorHAnsi"/>
          <w:sz w:val="20"/>
          <w:szCs w:val="20"/>
          <w:cs/>
          <w:lang w:bidi="hi-IN"/>
        </w:rPr>
        <w:t xml:space="preserve"> </w:t>
      </w:r>
      <w:r w:rsidRPr="00C26263">
        <w:rPr>
          <w:rFonts w:ascii="Mangal" w:hAnsi="Mangal" w:cs="Mangal" w:hint="cs"/>
          <w:sz w:val="20"/>
          <w:szCs w:val="20"/>
          <w:cs/>
          <w:lang w:bidi="hi-IN"/>
        </w:rPr>
        <w:t>नहीं</w:t>
      </w:r>
      <w:r w:rsidRPr="00C26263">
        <w:rPr>
          <w:rFonts w:cstheme="minorHAnsi"/>
          <w:sz w:val="20"/>
          <w:szCs w:val="20"/>
          <w:cs/>
          <w:lang w:bidi="hi-IN"/>
        </w:rPr>
        <w:t xml:space="preserve"> </w:t>
      </w:r>
      <w:r w:rsidRPr="00C26263">
        <w:rPr>
          <w:rFonts w:ascii="Mangal" w:hAnsi="Mangal" w:cs="Mangal" w:hint="cs"/>
          <w:sz w:val="20"/>
          <w:szCs w:val="20"/>
          <w:cs/>
          <w:lang w:bidi="hi-IN"/>
        </w:rPr>
        <w:t>जानते</w:t>
      </w:r>
      <w:r w:rsidRPr="00C26263">
        <w:rPr>
          <w:rFonts w:cstheme="minorHAnsi"/>
          <w:sz w:val="20"/>
          <w:szCs w:val="20"/>
          <w:cs/>
          <w:lang w:bidi="hi-IN"/>
        </w:rPr>
        <w:t xml:space="preserve"> </w:t>
      </w:r>
      <w:r w:rsidRPr="00C26263">
        <w:rPr>
          <w:rFonts w:ascii="Mangal" w:hAnsi="Mangal" w:cs="Mangal" w:hint="cs"/>
          <w:sz w:val="20"/>
          <w:szCs w:val="20"/>
          <w:cs/>
          <w:lang w:bidi="hi-IN"/>
        </w:rPr>
        <w:t>हैं।</w:t>
      </w:r>
    </w:p>
    <w:p w14:paraId="1BE2D446" w14:textId="77777777" w:rsidR="00777EF7" w:rsidRPr="000324D4" w:rsidRDefault="00777EF7" w:rsidP="00777EF7">
      <w:pPr>
        <w:numPr>
          <w:ilvl w:val="1"/>
          <w:numId w:val="26"/>
        </w:numPr>
        <w:spacing w:after="120" w:line="240" w:lineRule="auto"/>
        <w:rPr>
          <w:sz w:val="20"/>
          <w:szCs w:val="20"/>
        </w:rPr>
      </w:pPr>
      <w:hyperlink r:id="rId15" w:history="1">
        <w:r>
          <w:rPr>
            <w:rStyle w:val="Hyperlink"/>
            <w:sz w:val="20"/>
          </w:rPr>
          <w:t>ऑनलाइन अपनी गोपनीयता की रक्षा करें - Own Your Online (अपना ऑनलाइन स्वामित्व बनाए रखें)</w:t>
        </w:r>
      </w:hyperlink>
    </w:p>
    <w:p w14:paraId="67F64F47" w14:textId="77777777" w:rsidR="00777EF7" w:rsidRPr="000324D4" w:rsidRDefault="00777EF7" w:rsidP="00777EF7">
      <w:pPr>
        <w:numPr>
          <w:ilvl w:val="0"/>
          <w:numId w:val="26"/>
        </w:numPr>
        <w:spacing w:after="120" w:line="240" w:lineRule="auto"/>
        <w:rPr>
          <w:b/>
          <w:bCs/>
          <w:sz w:val="20"/>
          <w:szCs w:val="20"/>
        </w:rPr>
      </w:pPr>
      <w:r>
        <w:rPr>
          <w:b/>
          <w:sz w:val="20"/>
        </w:rPr>
        <w:lastRenderedPageBreak/>
        <w:t>सब कुछ अपडेटेड (नवीनतम) रखें।</w:t>
      </w:r>
    </w:p>
    <w:p w14:paraId="6F4C4C6E" w14:textId="2FCEC26A" w:rsidR="00777EF7" w:rsidRPr="000324D4" w:rsidRDefault="00777EF7" w:rsidP="00777EF7">
      <w:pPr>
        <w:numPr>
          <w:ilvl w:val="1"/>
          <w:numId w:val="26"/>
        </w:numPr>
        <w:spacing w:after="120" w:line="240" w:lineRule="auto"/>
        <w:rPr>
          <w:sz w:val="20"/>
          <w:szCs w:val="20"/>
        </w:rPr>
      </w:pPr>
      <w:r>
        <w:rPr>
          <w:sz w:val="20"/>
        </w:rPr>
        <w:t>जब आप अपने फोन, कंप्यूटर या सॉफ्टवेयर को अपडेट करते हैं, तो यह सुरक्षा में किसी भी प्रकार की चूक को भी दूर कर देता है।</w:t>
      </w:r>
    </w:p>
    <w:p w14:paraId="5D1CF88B" w14:textId="77777777" w:rsidR="00777EF7" w:rsidRPr="000324D4" w:rsidRDefault="00777EF7" w:rsidP="00777EF7">
      <w:pPr>
        <w:numPr>
          <w:ilvl w:val="1"/>
          <w:numId w:val="26"/>
        </w:numPr>
        <w:spacing w:after="120" w:line="240" w:lineRule="auto"/>
        <w:rPr>
          <w:sz w:val="20"/>
          <w:szCs w:val="20"/>
        </w:rPr>
      </w:pPr>
      <w:r>
        <w:rPr>
          <w:sz w:val="20"/>
        </w:rPr>
        <w:t>अपराधी हमेशा [आपके खातों में] घुसने के तरीकों की तलाश में रहते हैं और अपडेट कमजोरियों को ठीक कर देते हैं।</w:t>
      </w:r>
    </w:p>
    <w:p w14:paraId="3B77CB95" w14:textId="77777777" w:rsidR="00777EF7" w:rsidRPr="000324D4" w:rsidRDefault="00777EF7" w:rsidP="00777EF7">
      <w:pPr>
        <w:numPr>
          <w:ilvl w:val="1"/>
          <w:numId w:val="26"/>
        </w:numPr>
        <w:spacing w:after="120" w:line="240" w:lineRule="auto"/>
        <w:rPr>
          <w:sz w:val="20"/>
          <w:szCs w:val="20"/>
        </w:rPr>
      </w:pPr>
      <w:r>
        <w:rPr>
          <w:sz w:val="20"/>
        </w:rPr>
        <w:t>अपने डिवाइसों (उपकरणों) को नियमित रूप से रिस्टार्ट (बंद करके दोबारा चालू) करें।</w:t>
      </w:r>
    </w:p>
    <w:p w14:paraId="7DC9D9DC" w14:textId="77777777" w:rsidR="00777EF7" w:rsidRPr="000324D4" w:rsidRDefault="00777EF7" w:rsidP="00777EF7">
      <w:pPr>
        <w:numPr>
          <w:ilvl w:val="1"/>
          <w:numId w:val="26"/>
        </w:numPr>
        <w:spacing w:after="120" w:line="240" w:lineRule="auto"/>
        <w:rPr>
          <w:sz w:val="20"/>
          <w:szCs w:val="20"/>
        </w:rPr>
      </w:pPr>
      <w:hyperlink r:id="rId16" w:history="1">
        <w:r>
          <w:rPr>
            <w:rStyle w:val="Hyperlink"/>
            <w:sz w:val="20"/>
          </w:rPr>
          <w:t>अपने अपडेट्स को नवीनतम रखें - Own Your Online (अपना ऑनलाइन स्वामित्व बनाए रखें)</w:t>
        </w:r>
      </w:hyperlink>
    </w:p>
    <w:p w14:paraId="43B7B8BE" w14:textId="77777777" w:rsidR="00777EF7" w:rsidRPr="000324D4" w:rsidRDefault="00777EF7" w:rsidP="00777EF7">
      <w:pPr>
        <w:numPr>
          <w:ilvl w:val="0"/>
          <w:numId w:val="26"/>
        </w:numPr>
        <w:spacing w:after="120" w:line="240" w:lineRule="auto"/>
        <w:rPr>
          <w:b/>
          <w:bCs/>
          <w:sz w:val="20"/>
          <w:szCs w:val="20"/>
        </w:rPr>
      </w:pPr>
      <w:r>
        <w:rPr>
          <w:b/>
          <w:sz w:val="20"/>
        </w:rPr>
        <w:t>घोटालों से सावधान रहें।</w:t>
      </w:r>
    </w:p>
    <w:p w14:paraId="7A37398C" w14:textId="2BAA1424" w:rsidR="00777EF7" w:rsidRPr="000324D4" w:rsidRDefault="00777EF7" w:rsidP="00777EF7">
      <w:pPr>
        <w:numPr>
          <w:ilvl w:val="1"/>
          <w:numId w:val="26"/>
        </w:numPr>
        <w:spacing w:after="120" w:line="240" w:lineRule="auto"/>
        <w:rPr>
          <w:sz w:val="20"/>
          <w:szCs w:val="20"/>
        </w:rPr>
      </w:pPr>
      <w:r>
        <w:rPr>
          <w:sz w:val="20"/>
        </w:rPr>
        <w:t>सबसे अच्छी सलाह यह है कि इन घोटालों के प्रति सचेत रहें और इनसे सावधान रहें।</w:t>
      </w:r>
    </w:p>
    <w:p w14:paraId="33A7989C" w14:textId="77777777" w:rsidR="00777EF7" w:rsidRPr="000324D4" w:rsidRDefault="00777EF7" w:rsidP="00777EF7">
      <w:pPr>
        <w:numPr>
          <w:ilvl w:val="1"/>
          <w:numId w:val="26"/>
        </w:numPr>
        <w:spacing w:after="120" w:line="240" w:lineRule="auto"/>
        <w:rPr>
          <w:sz w:val="20"/>
          <w:szCs w:val="20"/>
        </w:rPr>
      </w:pPr>
      <w:r>
        <w:rPr>
          <w:sz w:val="20"/>
        </w:rPr>
        <w:t>यदि (आपको) कुछ भी गलत लगता है तो उस व्यक्ति से संपर्क न रखें जिसने आपसे संपर्क किया है। विशेष रूप से तब सावधान रहें जब वे पैसे मांगें, भले ही वे मित्रवत लगें।</w:t>
      </w:r>
    </w:p>
    <w:p w14:paraId="3F96701D" w14:textId="2FA4C67E" w:rsidR="00777EF7" w:rsidRPr="000324D4" w:rsidRDefault="00777EF7" w:rsidP="00777EF7">
      <w:pPr>
        <w:numPr>
          <w:ilvl w:val="1"/>
          <w:numId w:val="26"/>
        </w:numPr>
        <w:spacing w:after="120" w:line="240" w:lineRule="auto"/>
        <w:rPr>
          <w:sz w:val="20"/>
          <w:szCs w:val="20"/>
        </w:rPr>
      </w:pPr>
      <w:r>
        <w:rPr>
          <w:sz w:val="20"/>
        </w:rPr>
        <w:t xml:space="preserve">अजीब लिंक और ईमेल पतों पर नजर रखें (उदाहरण के लिए: आपका बैंक आपको Gmail (जीमेल) खाते से ईमेल नहीं भेजेगा)। </w:t>
      </w:r>
    </w:p>
    <w:p w14:paraId="0957E167" w14:textId="77777777" w:rsidR="00777EF7" w:rsidRPr="000324D4" w:rsidRDefault="00777EF7" w:rsidP="00777EF7">
      <w:pPr>
        <w:numPr>
          <w:ilvl w:val="1"/>
          <w:numId w:val="26"/>
        </w:numPr>
        <w:spacing w:after="120" w:line="240" w:lineRule="auto"/>
        <w:rPr>
          <w:sz w:val="20"/>
          <w:szCs w:val="20"/>
        </w:rPr>
      </w:pPr>
      <w:r w:rsidRPr="000324D4">
        <w:rPr>
          <w:sz w:val="20"/>
          <w:szCs w:val="20"/>
        </w:rPr>
        <w:t>टैक्स्ट मैसेज में दिए गए लिंक पर</w:t>
      </w:r>
      <w:r>
        <w:rPr>
          <w:i/>
          <w:sz w:val="20"/>
        </w:rPr>
        <w:t xml:space="preserve"> कभी भी क्लिक न करें।</w:t>
      </w:r>
    </w:p>
    <w:p w14:paraId="0B6EF03B" w14:textId="77777777" w:rsidR="00777EF7" w:rsidRPr="000324D4" w:rsidRDefault="00777EF7" w:rsidP="00777EF7">
      <w:pPr>
        <w:numPr>
          <w:ilvl w:val="1"/>
          <w:numId w:val="26"/>
        </w:numPr>
        <w:spacing w:after="120" w:line="240" w:lineRule="auto"/>
        <w:rPr>
          <w:sz w:val="20"/>
          <w:szCs w:val="20"/>
        </w:rPr>
      </w:pPr>
      <w:r>
        <w:rPr>
          <w:sz w:val="20"/>
        </w:rPr>
        <w:t>अपनी डिवाइस पर केवल ऑफिशियल (आधिकारिक) ऐप स्टोर से ही ऐप डाउनलोड करें।</w:t>
      </w:r>
    </w:p>
    <w:p w14:paraId="3A02C9AC" w14:textId="6B71955F" w:rsidR="00777EF7" w:rsidRPr="000324D4" w:rsidRDefault="00777EF7" w:rsidP="00777EF7">
      <w:pPr>
        <w:numPr>
          <w:ilvl w:val="1"/>
          <w:numId w:val="26"/>
        </w:numPr>
        <w:spacing w:after="120" w:line="240" w:lineRule="auto"/>
        <w:rPr>
          <w:sz w:val="20"/>
          <w:szCs w:val="20"/>
        </w:rPr>
      </w:pPr>
      <w:r>
        <w:rPr>
          <w:sz w:val="20"/>
        </w:rPr>
        <w:t>यदि कोई शक हो तो उस संगठन से सीधे संपर्क करें जिसने आपसे संपर्क किया है तथा आपको भेजे गए किसी भी लिंक या फोन नंबर का उपयोग न करें।</w:t>
      </w:r>
    </w:p>
    <w:p w14:paraId="17FF94D8" w14:textId="77777777" w:rsidR="00777EF7" w:rsidRPr="0039019E" w:rsidRDefault="00777EF7" w:rsidP="00777EF7">
      <w:pPr>
        <w:numPr>
          <w:ilvl w:val="1"/>
          <w:numId w:val="26"/>
        </w:numPr>
        <w:spacing w:after="120" w:line="240" w:lineRule="auto"/>
        <w:rPr>
          <w:sz w:val="20"/>
          <w:szCs w:val="20"/>
        </w:rPr>
      </w:pPr>
      <w:r>
        <w:rPr>
          <w:sz w:val="20"/>
        </w:rPr>
        <w:t>अपने लिए, अपने समुदाय के लिए तथा आप जिन समूहों का हिस्सा हैं उनके लिए ऑनलाइन सुरक्षा जोखिमों के प्रति जागरूक रहने का प्रयास करें।</w:t>
      </w:r>
    </w:p>
    <w:p w14:paraId="42FDCF47" w14:textId="77777777" w:rsidR="00777EF7" w:rsidRPr="000324D4" w:rsidRDefault="00777EF7" w:rsidP="00777EF7">
      <w:pPr>
        <w:numPr>
          <w:ilvl w:val="0"/>
          <w:numId w:val="26"/>
        </w:numPr>
        <w:spacing w:after="120" w:line="240" w:lineRule="auto"/>
        <w:rPr>
          <w:b/>
          <w:bCs/>
          <w:sz w:val="20"/>
          <w:szCs w:val="20"/>
        </w:rPr>
      </w:pPr>
      <w:r>
        <w:rPr>
          <w:b/>
          <w:sz w:val="20"/>
        </w:rPr>
        <w:t>अपनी जानकारी को सुरक्षित रखें।</w:t>
      </w:r>
    </w:p>
    <w:p w14:paraId="1E05A219" w14:textId="77777777" w:rsidR="00777EF7" w:rsidRPr="000324D4" w:rsidRDefault="00777EF7" w:rsidP="00777EF7">
      <w:pPr>
        <w:numPr>
          <w:ilvl w:val="1"/>
          <w:numId w:val="26"/>
        </w:numPr>
        <w:spacing w:after="120" w:line="240" w:lineRule="auto"/>
        <w:rPr>
          <w:sz w:val="20"/>
          <w:szCs w:val="20"/>
        </w:rPr>
      </w:pPr>
      <w:r>
        <w:rPr>
          <w:sz w:val="20"/>
        </w:rPr>
        <w:t>Signal (सिग्नल) जैसी एन्क्रिप्टेड मैसेजिंग ऐप का उपयोग करें। इससे कोई भी व्यक्ति आपके संदेशों को नहीं पढ़ सकेगा।</w:t>
      </w:r>
    </w:p>
    <w:p w14:paraId="5928619D" w14:textId="7F55CDC8" w:rsidR="00777EF7" w:rsidRPr="000324D4" w:rsidRDefault="00777EF7" w:rsidP="00777EF7">
      <w:pPr>
        <w:numPr>
          <w:ilvl w:val="1"/>
          <w:numId w:val="26"/>
        </w:numPr>
        <w:spacing w:after="120" w:line="240" w:lineRule="auto"/>
        <w:rPr>
          <w:sz w:val="20"/>
          <w:szCs w:val="20"/>
        </w:rPr>
      </w:pPr>
      <w:r>
        <w:rPr>
          <w:sz w:val="20"/>
        </w:rPr>
        <w:t>किसी भी वेबसाइट के साथ जानकारी केवल तभी साझा करें जब उसका पता HTTPS से शुरू हो। [HTTPS में] S (एस) का अर्थ है "सिक्योर - सुरक्षित" और इसका अर्थ है कि आपके और वेबसाइट के बीच भेजी गई कोई भी जानकारी एन्क्रिप्टेड है।</w:t>
      </w:r>
    </w:p>
    <w:p w14:paraId="7D359747" w14:textId="77777777" w:rsidR="00777EF7" w:rsidRPr="000324D4" w:rsidRDefault="00777EF7" w:rsidP="00777EF7">
      <w:pPr>
        <w:numPr>
          <w:ilvl w:val="1"/>
          <w:numId w:val="26"/>
        </w:numPr>
        <w:spacing w:after="120" w:line="240" w:lineRule="auto"/>
        <w:rPr>
          <w:sz w:val="20"/>
          <w:szCs w:val="20"/>
        </w:rPr>
      </w:pPr>
      <w:r>
        <w:rPr>
          <w:sz w:val="20"/>
        </w:rPr>
        <w:t>वर्चुअल प्राइवेट नेटवर्क (VPN-वीपीएन) का उपयोग करने के बारे में विचार करें जो आपके डेटा की सुरक्षा कर सकता है और आपकी लोकेशन (स्थान) को छिपा सकता है।</w:t>
      </w:r>
    </w:p>
    <w:p w14:paraId="0BF9776E" w14:textId="77777777" w:rsidR="00777EF7" w:rsidRPr="000324D4" w:rsidRDefault="00777EF7" w:rsidP="00777EF7">
      <w:pPr>
        <w:numPr>
          <w:ilvl w:val="1"/>
          <w:numId w:val="26"/>
        </w:numPr>
        <w:spacing w:after="120" w:line="240" w:lineRule="auto"/>
        <w:rPr>
          <w:sz w:val="20"/>
          <w:szCs w:val="20"/>
        </w:rPr>
      </w:pPr>
      <w:r>
        <w:rPr>
          <w:sz w:val="20"/>
        </w:rPr>
        <w:t>जाँच करें कि आपकी ऐप्स को कौन से डेटा तक पहुंच और अनुमतियां प्राप्त हैं। उदाहरण के लिए, किसी फिटनेस ऐप को आपके कॉन्टेक्ट्स (संपर्कों) तक पहुंचने की आवश्यकता नहीं होती।</w:t>
      </w:r>
    </w:p>
    <w:p w14:paraId="7C677B84" w14:textId="77777777" w:rsidR="00777EF7" w:rsidRPr="000324D4" w:rsidRDefault="00777EF7" w:rsidP="00777EF7">
      <w:pPr>
        <w:spacing w:after="120" w:line="240" w:lineRule="auto"/>
        <w:rPr>
          <w:b/>
          <w:bCs/>
        </w:rPr>
      </w:pPr>
      <w:r>
        <w:rPr>
          <w:b/>
        </w:rPr>
        <w:t>यदि मेरे साथ धोखाधड़ी हो या इससे भी बुरा कुछ हो जाए तो मुझे क्या करना चाहिए?</w:t>
      </w:r>
    </w:p>
    <w:p w14:paraId="28FA7EE0" w14:textId="77777777" w:rsidR="00777EF7" w:rsidRPr="000324D4" w:rsidRDefault="00777EF7" w:rsidP="00777EF7">
      <w:pPr>
        <w:spacing w:after="120" w:line="240" w:lineRule="auto"/>
        <w:rPr>
          <w:sz w:val="20"/>
          <w:szCs w:val="20"/>
        </w:rPr>
      </w:pPr>
      <w:r>
        <w:rPr>
          <w:sz w:val="20"/>
        </w:rPr>
        <w:t>ऐसी बहुत सी जगह हैं जहां आप मदद के लिए जा सकते हैं। ये संगठन आपकी जानकारी किसी अन्य के साथ तब तक साझा नहीं करेंगे, जब तक आप इसकी सहमति न दें।</w:t>
      </w:r>
    </w:p>
    <w:p w14:paraId="2CE21E09" w14:textId="5ABD6F5F" w:rsidR="00777EF7" w:rsidRPr="000324D4" w:rsidRDefault="00777EF7" w:rsidP="00777EF7">
      <w:pPr>
        <w:pStyle w:val="ListParagraph"/>
        <w:numPr>
          <w:ilvl w:val="0"/>
          <w:numId w:val="27"/>
        </w:numPr>
        <w:spacing w:before="0" w:after="120" w:line="240" w:lineRule="auto"/>
        <w:contextualSpacing/>
        <w:rPr>
          <w:sz w:val="20"/>
          <w:szCs w:val="20"/>
        </w:rPr>
      </w:pPr>
      <w:r>
        <w:rPr>
          <w:sz w:val="20"/>
        </w:rPr>
        <w:t xml:space="preserve">आप CERT NZ पोर्टल के माध्यम से NCSC को साइबर घटनाओं की रिपोर्ट कर सकते हैं और हम आपकी सहायता कर सकते हैं या आपका किसी अन्य एजेंसी से संपर्क करवा सकते हैं: </w:t>
      </w:r>
      <w:r w:rsidRPr="000324D4">
        <w:br/>
      </w:r>
      <w:hyperlink r:id="rId17">
        <w:r>
          <w:rPr>
            <w:rStyle w:val="Hyperlink"/>
            <w:sz w:val="20"/>
          </w:rPr>
          <w:t>घटना की रिपोर्ट करें | CERT NZ</w:t>
        </w:r>
      </w:hyperlink>
    </w:p>
    <w:p w14:paraId="79A6FDC2" w14:textId="77777777" w:rsidR="00777EF7" w:rsidRPr="000324D4" w:rsidRDefault="00777EF7" w:rsidP="00777EF7">
      <w:pPr>
        <w:pStyle w:val="ListParagraph"/>
        <w:numPr>
          <w:ilvl w:val="0"/>
          <w:numId w:val="27"/>
        </w:numPr>
        <w:spacing w:before="0" w:after="120" w:line="240" w:lineRule="auto"/>
        <w:contextualSpacing/>
        <w:rPr>
          <w:sz w:val="20"/>
          <w:szCs w:val="20"/>
        </w:rPr>
      </w:pPr>
      <w:r>
        <w:rPr>
          <w:sz w:val="20"/>
        </w:rPr>
        <w:lastRenderedPageBreak/>
        <w:t>यदि आपको पैसों का नुक्सान हुआ है, तो आपको तुरंत अपने बैंक से संपर्क करना चाहिए।</w:t>
      </w:r>
    </w:p>
    <w:p w14:paraId="1661E80D" w14:textId="77777777" w:rsidR="00777EF7" w:rsidRPr="000324D4" w:rsidRDefault="00777EF7" w:rsidP="00777EF7">
      <w:pPr>
        <w:pStyle w:val="ListParagraph"/>
        <w:numPr>
          <w:ilvl w:val="0"/>
          <w:numId w:val="27"/>
        </w:numPr>
        <w:spacing w:before="0" w:after="120" w:line="240" w:lineRule="auto"/>
        <w:contextualSpacing/>
        <w:rPr>
          <w:sz w:val="20"/>
          <w:szCs w:val="20"/>
        </w:rPr>
      </w:pPr>
      <w:r>
        <w:rPr>
          <w:sz w:val="20"/>
        </w:rPr>
        <w:t xml:space="preserve">घोटाले से संबंधित टैक्स्ट संदेश, डिपार्टमेंट ऑफ इंटर्नल अफेयर्स (आंतरिक मामलों के विभाग) द्वारा संचालित सेवा 7726 पर निःशुल्क भेजे जा सकते हैं। </w:t>
      </w:r>
    </w:p>
    <w:sectPr w:rsidR="00777EF7" w:rsidRPr="000324D4" w:rsidSect="00094BCD">
      <w:footerReference w:type="default" r:id="rId18"/>
      <w:headerReference w:type="first" r:id="rId19"/>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4217B" w14:textId="77777777" w:rsidR="00755F2E" w:rsidRDefault="00755F2E">
      <w:r>
        <w:separator/>
      </w:r>
    </w:p>
    <w:p w14:paraId="7A05321D" w14:textId="77777777" w:rsidR="00755F2E" w:rsidRDefault="00755F2E"/>
    <w:p w14:paraId="346078D9" w14:textId="77777777" w:rsidR="00755F2E" w:rsidRDefault="00755F2E"/>
  </w:endnote>
  <w:endnote w:type="continuationSeparator" w:id="0">
    <w:p w14:paraId="15D80293" w14:textId="77777777" w:rsidR="00755F2E" w:rsidRDefault="00755F2E">
      <w:r>
        <w:continuationSeparator/>
      </w:r>
    </w:p>
    <w:p w14:paraId="1AE78092" w14:textId="77777777" w:rsidR="00755F2E" w:rsidRDefault="00755F2E"/>
    <w:p w14:paraId="3E3C193C" w14:textId="77777777" w:rsidR="00755F2E" w:rsidRDefault="00755F2E"/>
  </w:endnote>
  <w:endnote w:type="continuationNotice" w:id="1">
    <w:p w14:paraId="13F62BA1" w14:textId="77777777" w:rsidR="00755F2E" w:rsidRDefault="00755F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257F" w14:textId="77777777" w:rsidR="008504D0" w:rsidRDefault="008504D0" w:rsidP="00126FDE">
    <w:pPr>
      <w:pStyle w:val="Footer"/>
      <w:tabs>
        <w:tab w:val="right" w:pos="9071"/>
      </w:tabs>
      <w:ind w:right="-1"/>
    </w:pPr>
    <w:r>
      <w:tab/>
      <w:t xml:space="preserve">पृष्ठ </w:t>
    </w:r>
    <w:r>
      <w:fldChar w:fldCharType="begin"/>
    </w:r>
    <w:r>
      <w:instrText xml:space="preserve"> PAGE  \* Arabic  \* MERGEFORMAT </w:instrText>
    </w:r>
    <w:r>
      <w:fldChar w:fldCharType="separate"/>
    </w:r>
    <w:r>
      <w:t xml:space="preserve">1 </w:t>
    </w:r>
    <w:r>
      <w:fldChar w:fldCharType="end"/>
    </w:r>
    <w:r>
      <w:t xml:space="preserve">का </w:t>
    </w:r>
    <w:fldSimple w:instr="NUMPAGES   \* MERGEFORMAT">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2BF6A" w14:textId="77777777" w:rsidR="00755F2E" w:rsidRDefault="00755F2E" w:rsidP="00FB1990">
      <w:pPr>
        <w:pStyle w:val="Spacer"/>
      </w:pPr>
      <w:r>
        <w:separator/>
      </w:r>
    </w:p>
    <w:p w14:paraId="7A9600EC" w14:textId="77777777" w:rsidR="00755F2E" w:rsidRDefault="00755F2E" w:rsidP="00FB1990">
      <w:pPr>
        <w:pStyle w:val="Spacer"/>
      </w:pPr>
    </w:p>
  </w:footnote>
  <w:footnote w:type="continuationSeparator" w:id="0">
    <w:p w14:paraId="2792EF25" w14:textId="77777777" w:rsidR="00755F2E" w:rsidRDefault="00755F2E">
      <w:r>
        <w:continuationSeparator/>
      </w:r>
    </w:p>
    <w:p w14:paraId="4AED2E04" w14:textId="77777777" w:rsidR="00755F2E" w:rsidRDefault="00755F2E"/>
    <w:p w14:paraId="080B258D" w14:textId="77777777" w:rsidR="00755F2E" w:rsidRDefault="00755F2E"/>
  </w:footnote>
  <w:footnote w:type="continuationNotice" w:id="1">
    <w:p w14:paraId="2048A93B" w14:textId="77777777" w:rsidR="00755F2E" w:rsidRDefault="00755F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2EDF" w14:textId="29147771" w:rsidR="00094BCD" w:rsidRDefault="00094BCD">
    <w:pPr>
      <w:pStyle w:val="Header"/>
    </w:pPr>
    <w:r w:rsidRPr="00AC76E5">
      <w:rPr>
        <w:noProof/>
        <w:lang w:val="en-NZ"/>
      </w:rPr>
      <w:drawing>
        <wp:inline distT="0" distB="0" distL="0" distR="0" wp14:anchorId="1136FA27" wp14:editId="4A66A061">
          <wp:extent cx="5724525" cy="1143000"/>
          <wp:effectExtent l="0" t="0" r="0" b="0"/>
          <wp:docPr id="37418503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85034"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860630014">
    <w:abstractNumId w:val="5"/>
  </w:num>
  <w:num w:numId="2" w16cid:durableId="423645559">
    <w:abstractNumId w:val="4"/>
  </w:num>
  <w:num w:numId="3" w16cid:durableId="979920898">
    <w:abstractNumId w:val="3"/>
  </w:num>
  <w:num w:numId="4" w16cid:durableId="1451245075">
    <w:abstractNumId w:val="2"/>
  </w:num>
  <w:num w:numId="5" w16cid:durableId="1682856123">
    <w:abstractNumId w:val="1"/>
  </w:num>
  <w:num w:numId="6" w16cid:durableId="119417276">
    <w:abstractNumId w:val="0"/>
  </w:num>
  <w:num w:numId="7" w16cid:durableId="319045774">
    <w:abstractNumId w:val="18"/>
  </w:num>
  <w:num w:numId="8" w16cid:durableId="1677875929">
    <w:abstractNumId w:val="19"/>
  </w:num>
  <w:num w:numId="9" w16cid:durableId="1077365612">
    <w:abstractNumId w:val="16"/>
  </w:num>
  <w:num w:numId="10" w16cid:durableId="1069839878">
    <w:abstractNumId w:val="10"/>
  </w:num>
  <w:num w:numId="11" w16cid:durableId="179318587">
    <w:abstractNumId w:val="21"/>
  </w:num>
  <w:num w:numId="12" w16cid:durableId="214899441">
    <w:abstractNumId w:val="23"/>
  </w:num>
  <w:num w:numId="13" w16cid:durableId="1314681695">
    <w:abstractNumId w:val="25"/>
  </w:num>
  <w:num w:numId="14" w16cid:durableId="2004625491">
    <w:abstractNumId w:val="7"/>
  </w:num>
  <w:num w:numId="15" w16cid:durableId="955715320">
    <w:abstractNumId w:val="14"/>
  </w:num>
  <w:num w:numId="16" w16cid:durableId="587812138">
    <w:abstractNumId w:val="26"/>
  </w:num>
  <w:num w:numId="17" w16cid:durableId="1275357387">
    <w:abstractNumId w:val="24"/>
  </w:num>
  <w:num w:numId="18" w16cid:durableId="744107096">
    <w:abstractNumId w:val="22"/>
  </w:num>
  <w:num w:numId="19" w16cid:durableId="179125342">
    <w:abstractNumId w:val="17"/>
  </w:num>
  <w:num w:numId="20" w16cid:durableId="1224682213">
    <w:abstractNumId w:val="15"/>
  </w:num>
  <w:num w:numId="21" w16cid:durableId="1711147408">
    <w:abstractNumId w:val="9"/>
  </w:num>
  <w:num w:numId="22" w16cid:durableId="1268780108">
    <w:abstractNumId w:val="6"/>
  </w:num>
  <w:num w:numId="23" w16cid:durableId="424691515">
    <w:abstractNumId w:val="12"/>
  </w:num>
  <w:num w:numId="24" w16cid:durableId="956453865">
    <w:abstractNumId w:val="8"/>
  </w:num>
  <w:num w:numId="25" w16cid:durableId="1245260799">
    <w:abstractNumId w:val="20"/>
  </w:num>
  <w:num w:numId="26" w16cid:durableId="508564028">
    <w:abstractNumId w:val="11"/>
  </w:num>
  <w:num w:numId="27" w16cid:durableId="73964487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F7"/>
    <w:rsid w:val="00003360"/>
    <w:rsid w:val="00003FC7"/>
    <w:rsid w:val="00005919"/>
    <w:rsid w:val="00007C42"/>
    <w:rsid w:val="00015020"/>
    <w:rsid w:val="00016310"/>
    <w:rsid w:val="0001647B"/>
    <w:rsid w:val="00020010"/>
    <w:rsid w:val="000324D4"/>
    <w:rsid w:val="00034673"/>
    <w:rsid w:val="00036671"/>
    <w:rsid w:val="00037226"/>
    <w:rsid w:val="000409E2"/>
    <w:rsid w:val="00044EA1"/>
    <w:rsid w:val="00054574"/>
    <w:rsid w:val="0005649A"/>
    <w:rsid w:val="00063BB2"/>
    <w:rsid w:val="00065F18"/>
    <w:rsid w:val="00067005"/>
    <w:rsid w:val="00076035"/>
    <w:rsid w:val="00077013"/>
    <w:rsid w:val="00091C3A"/>
    <w:rsid w:val="00094BCD"/>
    <w:rsid w:val="000A6DC9"/>
    <w:rsid w:val="000D61F6"/>
    <w:rsid w:val="000E3240"/>
    <w:rsid w:val="000E677B"/>
    <w:rsid w:val="000F3732"/>
    <w:rsid w:val="000F4ADF"/>
    <w:rsid w:val="000F61AF"/>
    <w:rsid w:val="0010171C"/>
    <w:rsid w:val="00102FAD"/>
    <w:rsid w:val="00121870"/>
    <w:rsid w:val="00126FDE"/>
    <w:rsid w:val="0013703F"/>
    <w:rsid w:val="00140ED2"/>
    <w:rsid w:val="00143E7C"/>
    <w:rsid w:val="0014415C"/>
    <w:rsid w:val="0014565E"/>
    <w:rsid w:val="001536C9"/>
    <w:rsid w:val="00161660"/>
    <w:rsid w:val="0016433D"/>
    <w:rsid w:val="00184C0F"/>
    <w:rsid w:val="001A5F55"/>
    <w:rsid w:val="001C0031"/>
    <w:rsid w:val="001C0C30"/>
    <w:rsid w:val="001D0111"/>
    <w:rsid w:val="001D7EAE"/>
    <w:rsid w:val="001E64FC"/>
    <w:rsid w:val="001F0724"/>
    <w:rsid w:val="002007DF"/>
    <w:rsid w:val="00205FE8"/>
    <w:rsid w:val="00206BA3"/>
    <w:rsid w:val="00206EE7"/>
    <w:rsid w:val="002109CD"/>
    <w:rsid w:val="00215160"/>
    <w:rsid w:val="002224B4"/>
    <w:rsid w:val="00226D5E"/>
    <w:rsid w:val="00237A3D"/>
    <w:rsid w:val="00240E83"/>
    <w:rsid w:val="002502D1"/>
    <w:rsid w:val="00256292"/>
    <w:rsid w:val="00260A17"/>
    <w:rsid w:val="00270EEC"/>
    <w:rsid w:val="002777D8"/>
    <w:rsid w:val="002806A2"/>
    <w:rsid w:val="002863F5"/>
    <w:rsid w:val="00297CC7"/>
    <w:rsid w:val="002A194F"/>
    <w:rsid w:val="002A4BD9"/>
    <w:rsid w:val="002A4FE7"/>
    <w:rsid w:val="002B1CEB"/>
    <w:rsid w:val="002D3125"/>
    <w:rsid w:val="002D4F42"/>
    <w:rsid w:val="002F16E4"/>
    <w:rsid w:val="0030084C"/>
    <w:rsid w:val="003039E1"/>
    <w:rsid w:val="003129BA"/>
    <w:rsid w:val="003148FC"/>
    <w:rsid w:val="0032132E"/>
    <w:rsid w:val="0032769A"/>
    <w:rsid w:val="00330820"/>
    <w:rsid w:val="003465C8"/>
    <w:rsid w:val="0037016B"/>
    <w:rsid w:val="00370FC0"/>
    <w:rsid w:val="00373206"/>
    <w:rsid w:val="003737ED"/>
    <w:rsid w:val="00375B80"/>
    <w:rsid w:val="00377352"/>
    <w:rsid w:val="0039019E"/>
    <w:rsid w:val="003A10DA"/>
    <w:rsid w:val="003A12C8"/>
    <w:rsid w:val="003A47EA"/>
    <w:rsid w:val="003A6FFE"/>
    <w:rsid w:val="003A7695"/>
    <w:rsid w:val="003B3A23"/>
    <w:rsid w:val="003B6592"/>
    <w:rsid w:val="003C772C"/>
    <w:rsid w:val="003F2B58"/>
    <w:rsid w:val="003F5886"/>
    <w:rsid w:val="0040020C"/>
    <w:rsid w:val="00401CA0"/>
    <w:rsid w:val="00404651"/>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2C1C"/>
    <w:rsid w:val="00476068"/>
    <w:rsid w:val="004763B3"/>
    <w:rsid w:val="004775BC"/>
    <w:rsid w:val="00477619"/>
    <w:rsid w:val="00486E6E"/>
    <w:rsid w:val="004875DF"/>
    <w:rsid w:val="00487C1D"/>
    <w:rsid w:val="00493F5A"/>
    <w:rsid w:val="00494C6F"/>
    <w:rsid w:val="004A5823"/>
    <w:rsid w:val="004B0AAF"/>
    <w:rsid w:val="004B214C"/>
    <w:rsid w:val="004B3924"/>
    <w:rsid w:val="004C4DDD"/>
    <w:rsid w:val="004C5F40"/>
    <w:rsid w:val="004C6953"/>
    <w:rsid w:val="004C7001"/>
    <w:rsid w:val="004D1706"/>
    <w:rsid w:val="004D243F"/>
    <w:rsid w:val="004D7473"/>
    <w:rsid w:val="004E0657"/>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A1E4B"/>
    <w:rsid w:val="005B6A89"/>
    <w:rsid w:val="005B7254"/>
    <w:rsid w:val="005C5663"/>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0C5E"/>
    <w:rsid w:val="006369C7"/>
    <w:rsid w:val="00637753"/>
    <w:rsid w:val="0065458C"/>
    <w:rsid w:val="00660CE4"/>
    <w:rsid w:val="00662716"/>
    <w:rsid w:val="00676C9F"/>
    <w:rsid w:val="00677B13"/>
    <w:rsid w:val="00677F4E"/>
    <w:rsid w:val="00677F8A"/>
    <w:rsid w:val="00681A08"/>
    <w:rsid w:val="00685ECF"/>
    <w:rsid w:val="006875B8"/>
    <w:rsid w:val="00687CEA"/>
    <w:rsid w:val="0069401A"/>
    <w:rsid w:val="00694E01"/>
    <w:rsid w:val="00695171"/>
    <w:rsid w:val="00695B75"/>
    <w:rsid w:val="006A1A95"/>
    <w:rsid w:val="006A38B7"/>
    <w:rsid w:val="006A5C31"/>
    <w:rsid w:val="006B1CB2"/>
    <w:rsid w:val="006B1DD1"/>
    <w:rsid w:val="006B3396"/>
    <w:rsid w:val="006B4FE7"/>
    <w:rsid w:val="006C0719"/>
    <w:rsid w:val="006C195E"/>
    <w:rsid w:val="006D638F"/>
    <w:rsid w:val="006D7384"/>
    <w:rsid w:val="006E7B8C"/>
    <w:rsid w:val="006E7BF7"/>
    <w:rsid w:val="00702F2C"/>
    <w:rsid w:val="007068C8"/>
    <w:rsid w:val="00715B8F"/>
    <w:rsid w:val="00716196"/>
    <w:rsid w:val="0073106E"/>
    <w:rsid w:val="00755142"/>
    <w:rsid w:val="00755F2E"/>
    <w:rsid w:val="00756BB7"/>
    <w:rsid w:val="0075764B"/>
    <w:rsid w:val="00760C01"/>
    <w:rsid w:val="00761293"/>
    <w:rsid w:val="00767C04"/>
    <w:rsid w:val="007736A2"/>
    <w:rsid w:val="00777940"/>
    <w:rsid w:val="00777EF7"/>
    <w:rsid w:val="007A2659"/>
    <w:rsid w:val="007A6226"/>
    <w:rsid w:val="007B3C61"/>
    <w:rsid w:val="007C7063"/>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62DDF"/>
    <w:rsid w:val="00870045"/>
    <w:rsid w:val="00876E5F"/>
    <w:rsid w:val="00881409"/>
    <w:rsid w:val="00884A12"/>
    <w:rsid w:val="00890CE4"/>
    <w:rsid w:val="00891ED7"/>
    <w:rsid w:val="008B7B54"/>
    <w:rsid w:val="008C3187"/>
    <w:rsid w:val="008C5E4F"/>
    <w:rsid w:val="008D63B7"/>
    <w:rsid w:val="008D6A03"/>
    <w:rsid w:val="008D6CA7"/>
    <w:rsid w:val="008E3FFD"/>
    <w:rsid w:val="008E508C"/>
    <w:rsid w:val="008E7FEE"/>
    <w:rsid w:val="008F2E8A"/>
    <w:rsid w:val="008F2F06"/>
    <w:rsid w:val="008F31F5"/>
    <w:rsid w:val="008F67F5"/>
    <w:rsid w:val="008F6BCE"/>
    <w:rsid w:val="00900D4B"/>
    <w:rsid w:val="00901402"/>
    <w:rsid w:val="00905F9B"/>
    <w:rsid w:val="009132F9"/>
    <w:rsid w:val="00913E95"/>
    <w:rsid w:val="009170B9"/>
    <w:rsid w:val="00923A87"/>
    <w:rsid w:val="009260D6"/>
    <w:rsid w:val="00927482"/>
    <w:rsid w:val="00936FF5"/>
    <w:rsid w:val="0094654B"/>
    <w:rsid w:val="0095112B"/>
    <w:rsid w:val="0095712A"/>
    <w:rsid w:val="00973A6D"/>
    <w:rsid w:val="00976697"/>
    <w:rsid w:val="009804E0"/>
    <w:rsid w:val="00983735"/>
    <w:rsid w:val="009865AA"/>
    <w:rsid w:val="00987080"/>
    <w:rsid w:val="0098765A"/>
    <w:rsid w:val="00987E5B"/>
    <w:rsid w:val="00991620"/>
    <w:rsid w:val="009929DD"/>
    <w:rsid w:val="0099547D"/>
    <w:rsid w:val="009968B0"/>
    <w:rsid w:val="009A6CB2"/>
    <w:rsid w:val="009B0982"/>
    <w:rsid w:val="009B4C99"/>
    <w:rsid w:val="009C13FB"/>
    <w:rsid w:val="009D28CF"/>
    <w:rsid w:val="009D7F5F"/>
    <w:rsid w:val="009E5D36"/>
    <w:rsid w:val="009E6375"/>
    <w:rsid w:val="009E7CA0"/>
    <w:rsid w:val="00A04392"/>
    <w:rsid w:val="00A069CE"/>
    <w:rsid w:val="00A109D8"/>
    <w:rsid w:val="00A16003"/>
    <w:rsid w:val="00A167D7"/>
    <w:rsid w:val="00A23D39"/>
    <w:rsid w:val="00A23EC2"/>
    <w:rsid w:val="00A24FBB"/>
    <w:rsid w:val="00A26A09"/>
    <w:rsid w:val="00A3453E"/>
    <w:rsid w:val="00A42ED2"/>
    <w:rsid w:val="00A44B33"/>
    <w:rsid w:val="00A50E00"/>
    <w:rsid w:val="00A52529"/>
    <w:rsid w:val="00A53624"/>
    <w:rsid w:val="00A55EAF"/>
    <w:rsid w:val="00A5766B"/>
    <w:rsid w:val="00A75B59"/>
    <w:rsid w:val="00A77512"/>
    <w:rsid w:val="00A85CA2"/>
    <w:rsid w:val="00A863E3"/>
    <w:rsid w:val="00A91F54"/>
    <w:rsid w:val="00A94161"/>
    <w:rsid w:val="00A97BFB"/>
    <w:rsid w:val="00AA7C0C"/>
    <w:rsid w:val="00AB0BBC"/>
    <w:rsid w:val="00AB3A92"/>
    <w:rsid w:val="00AB478B"/>
    <w:rsid w:val="00AB47AC"/>
    <w:rsid w:val="00AB4AD9"/>
    <w:rsid w:val="00AD6E77"/>
    <w:rsid w:val="00AD7A25"/>
    <w:rsid w:val="00AE2666"/>
    <w:rsid w:val="00AE478C"/>
    <w:rsid w:val="00AE5C67"/>
    <w:rsid w:val="00AF11D1"/>
    <w:rsid w:val="00AF3A5A"/>
    <w:rsid w:val="00AF3E15"/>
    <w:rsid w:val="00AF5218"/>
    <w:rsid w:val="00AF60A0"/>
    <w:rsid w:val="00B0091F"/>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564A"/>
    <w:rsid w:val="00BA5B43"/>
    <w:rsid w:val="00BA77F1"/>
    <w:rsid w:val="00BB0D90"/>
    <w:rsid w:val="00BB60C6"/>
    <w:rsid w:val="00BB7984"/>
    <w:rsid w:val="00BC45F7"/>
    <w:rsid w:val="00BC6A06"/>
    <w:rsid w:val="00BD137C"/>
    <w:rsid w:val="00BE3BC7"/>
    <w:rsid w:val="00BF1AB7"/>
    <w:rsid w:val="00BF7FE9"/>
    <w:rsid w:val="00C03596"/>
    <w:rsid w:val="00C05EEC"/>
    <w:rsid w:val="00C07723"/>
    <w:rsid w:val="00C15A13"/>
    <w:rsid w:val="00C238D9"/>
    <w:rsid w:val="00C24A9D"/>
    <w:rsid w:val="00C26263"/>
    <w:rsid w:val="00C2677E"/>
    <w:rsid w:val="00C31542"/>
    <w:rsid w:val="00C5028E"/>
    <w:rsid w:val="00C50A92"/>
    <w:rsid w:val="00C54E78"/>
    <w:rsid w:val="00C6078D"/>
    <w:rsid w:val="00C6369D"/>
    <w:rsid w:val="00C657CF"/>
    <w:rsid w:val="00C74280"/>
    <w:rsid w:val="00C80D62"/>
    <w:rsid w:val="00C8388B"/>
    <w:rsid w:val="00C84944"/>
    <w:rsid w:val="00C90217"/>
    <w:rsid w:val="00C96BFD"/>
    <w:rsid w:val="00C96C98"/>
    <w:rsid w:val="00CA1E6F"/>
    <w:rsid w:val="00CA5358"/>
    <w:rsid w:val="00CB0B17"/>
    <w:rsid w:val="00CB1964"/>
    <w:rsid w:val="00CB1DCA"/>
    <w:rsid w:val="00CB694A"/>
    <w:rsid w:val="00CC0015"/>
    <w:rsid w:val="00CD502A"/>
    <w:rsid w:val="00CF12CF"/>
    <w:rsid w:val="00CF4BE3"/>
    <w:rsid w:val="00CF4CE5"/>
    <w:rsid w:val="00D060D2"/>
    <w:rsid w:val="00D13E2D"/>
    <w:rsid w:val="00D14394"/>
    <w:rsid w:val="00D163A3"/>
    <w:rsid w:val="00D242CD"/>
    <w:rsid w:val="00D26F74"/>
    <w:rsid w:val="00D341C3"/>
    <w:rsid w:val="00D42843"/>
    <w:rsid w:val="00D5152A"/>
    <w:rsid w:val="00D560EB"/>
    <w:rsid w:val="00D65145"/>
    <w:rsid w:val="00D7252F"/>
    <w:rsid w:val="00D73D87"/>
    <w:rsid w:val="00D74314"/>
    <w:rsid w:val="00D81410"/>
    <w:rsid w:val="00D92505"/>
    <w:rsid w:val="00D9399E"/>
    <w:rsid w:val="00DA267C"/>
    <w:rsid w:val="00DA27B3"/>
    <w:rsid w:val="00DA5101"/>
    <w:rsid w:val="00DA79EF"/>
    <w:rsid w:val="00DB0C0B"/>
    <w:rsid w:val="00DB3B74"/>
    <w:rsid w:val="00DC5870"/>
    <w:rsid w:val="00DD0384"/>
    <w:rsid w:val="00DD0901"/>
    <w:rsid w:val="00DD4AB0"/>
    <w:rsid w:val="00DD4FDC"/>
    <w:rsid w:val="00DE16B6"/>
    <w:rsid w:val="00DE3323"/>
    <w:rsid w:val="00DE36CA"/>
    <w:rsid w:val="00DE7E63"/>
    <w:rsid w:val="00DF77A2"/>
    <w:rsid w:val="00E367C5"/>
    <w:rsid w:val="00E37E71"/>
    <w:rsid w:val="00E4005C"/>
    <w:rsid w:val="00E42486"/>
    <w:rsid w:val="00E42847"/>
    <w:rsid w:val="00E46064"/>
    <w:rsid w:val="00E604A1"/>
    <w:rsid w:val="00E7293C"/>
    <w:rsid w:val="00E73AA8"/>
    <w:rsid w:val="00E76812"/>
    <w:rsid w:val="00E80228"/>
    <w:rsid w:val="00E80877"/>
    <w:rsid w:val="00E86D2A"/>
    <w:rsid w:val="00E8711A"/>
    <w:rsid w:val="00EA2ED4"/>
    <w:rsid w:val="00EA491A"/>
    <w:rsid w:val="00EB1583"/>
    <w:rsid w:val="00EB54A9"/>
    <w:rsid w:val="00EC23FB"/>
    <w:rsid w:val="00EC7017"/>
    <w:rsid w:val="00ED4356"/>
    <w:rsid w:val="00ED7681"/>
    <w:rsid w:val="00EE243C"/>
    <w:rsid w:val="00EF2EAD"/>
    <w:rsid w:val="00EF63C6"/>
    <w:rsid w:val="00F022FF"/>
    <w:rsid w:val="00F034FB"/>
    <w:rsid w:val="00F05606"/>
    <w:rsid w:val="00F105F5"/>
    <w:rsid w:val="00F1075A"/>
    <w:rsid w:val="00F14CFC"/>
    <w:rsid w:val="00F22E82"/>
    <w:rsid w:val="00F2483A"/>
    <w:rsid w:val="00F327B1"/>
    <w:rsid w:val="00F337BF"/>
    <w:rsid w:val="00F33D14"/>
    <w:rsid w:val="00F34520"/>
    <w:rsid w:val="00F473B6"/>
    <w:rsid w:val="00F52E57"/>
    <w:rsid w:val="00F53E06"/>
    <w:rsid w:val="00F54188"/>
    <w:rsid w:val="00F542F6"/>
    <w:rsid w:val="00F54CC0"/>
    <w:rsid w:val="00F65CC5"/>
    <w:rsid w:val="00F727A5"/>
    <w:rsid w:val="00F847A9"/>
    <w:rsid w:val="00FA5FE9"/>
    <w:rsid w:val="00FA67D2"/>
    <w:rsid w:val="00FB1990"/>
    <w:rsid w:val="00FB302F"/>
    <w:rsid w:val="00FB5A92"/>
    <w:rsid w:val="00FC1C69"/>
    <w:rsid w:val="00FC3739"/>
    <w:rsid w:val="00FC7998"/>
    <w:rsid w:val="00FC7F40"/>
    <w:rsid w:val="00FE5AD9"/>
    <w:rsid w:val="00FE7A33"/>
    <w:rsid w:val="00FF3414"/>
    <w:rsid w:val="01C060E0"/>
    <w:rsid w:val="0DD8E187"/>
    <w:rsid w:val="100C30B1"/>
    <w:rsid w:val="15A7CA64"/>
    <w:rsid w:val="18F24233"/>
    <w:rsid w:val="1D3AFB52"/>
    <w:rsid w:val="1EFD5637"/>
    <w:rsid w:val="20F0FC55"/>
    <w:rsid w:val="236B327A"/>
    <w:rsid w:val="26108EF3"/>
    <w:rsid w:val="2BC61427"/>
    <w:rsid w:val="2C762755"/>
    <w:rsid w:val="2E0A0B43"/>
    <w:rsid w:val="304A1E0C"/>
    <w:rsid w:val="3574BFB1"/>
    <w:rsid w:val="39F6F48E"/>
    <w:rsid w:val="3D177637"/>
    <w:rsid w:val="42C39B79"/>
    <w:rsid w:val="4E680A90"/>
    <w:rsid w:val="50526FC5"/>
    <w:rsid w:val="5285DD30"/>
    <w:rsid w:val="544B0B50"/>
    <w:rsid w:val="5A56EE17"/>
    <w:rsid w:val="5D20DF41"/>
    <w:rsid w:val="703B5C57"/>
    <w:rsid w:val="70CE8A30"/>
    <w:rsid w:val="71FD984F"/>
    <w:rsid w:val="72D48BB6"/>
    <w:rsid w:val="78415E12"/>
    <w:rsid w:val="7D7695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DF45E"/>
  <w15:chartTrackingRefBased/>
  <w15:docId w15:val="{B001F94A-FCB0-4A3B-88A7-3664C8B7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hi-IN"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F7"/>
    <w:pPr>
      <w:spacing w:before="0" w:after="160" w:line="278" w:lineRule="auto"/>
    </w:pPr>
    <w:rPr>
      <w:rFonts w:asciiTheme="minorHAnsi" w:hAnsiTheme="minorHAnsi" w:cstheme="minorBidi"/>
      <w:kern w:val="2"/>
      <w:lang w:eastAsia="en-US"/>
      <w14:ligatures w14:val="standardContextual"/>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hi-IN"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hi-IN"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hi-IN"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hi-IN"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hi-IN"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hi-IN"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hi-IN"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hi-IN"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hi-IN"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sz w:val="20"/>
    </w:rPr>
  </w:style>
  <w:style w:type="paragraph" w:customStyle="1" w:styleId="Documentationpagetableheading">
    <w:name w:val="Documentation page table heading"/>
    <w:basedOn w:val="Normal"/>
    <w:semiHidden/>
    <w:qFormat/>
    <w:rsid w:val="00065F18"/>
    <w:pPr>
      <w:spacing w:before="40" w:after="40"/>
    </w:pPr>
    <w:rPr>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val="hi-IN" w:eastAsia="en-US"/>
    </w:rPr>
  </w:style>
  <w:style w:type="character" w:customStyle="1" w:styleId="FooterChar">
    <w:name w:val="Footer Char"/>
    <w:basedOn w:val="DefaultParagraphFont"/>
    <w:link w:val="Footer"/>
    <w:rsid w:val="00065F18"/>
    <w:rPr>
      <w:rFonts w:eastAsiaTheme="minorHAnsi"/>
      <w:i/>
      <w:sz w:val="20"/>
      <w:lang w:val="hi-IN"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hi-IN"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777EF7"/>
    <w:pPr>
      <w:spacing w:before="160"/>
      <w:jc w:val="center"/>
    </w:pPr>
    <w:rPr>
      <w:i/>
      <w:iCs/>
      <w:color w:val="404040" w:themeColor="text1" w:themeTint="BF"/>
    </w:rPr>
  </w:style>
  <w:style w:type="character" w:customStyle="1" w:styleId="QuoteChar">
    <w:name w:val="Quote Char"/>
    <w:basedOn w:val="DefaultParagraphFont"/>
    <w:link w:val="Quote"/>
    <w:uiPriority w:val="99"/>
    <w:semiHidden/>
    <w:rsid w:val="00777EF7"/>
    <w:rPr>
      <w:i/>
      <w:iCs/>
      <w:color w:val="404040" w:themeColor="text1" w:themeTint="BF"/>
      <w:lang w:val="hi-IN" w:eastAsia="en-US"/>
    </w:rPr>
  </w:style>
  <w:style w:type="paragraph" w:styleId="CommentText">
    <w:name w:val="annotation text"/>
    <w:basedOn w:val="Normal"/>
    <w:link w:val="CommentTextChar"/>
    <w:uiPriority w:val="99"/>
    <w:unhideWhenUsed/>
    <w:rsid w:val="00777EF7"/>
    <w:pPr>
      <w:spacing w:line="240" w:lineRule="auto"/>
    </w:pPr>
    <w:rPr>
      <w:sz w:val="20"/>
      <w:szCs w:val="20"/>
    </w:rPr>
  </w:style>
  <w:style w:type="character" w:customStyle="1" w:styleId="CommentTextChar">
    <w:name w:val="Comment Text Char"/>
    <w:basedOn w:val="DefaultParagraphFont"/>
    <w:link w:val="CommentText"/>
    <w:uiPriority w:val="99"/>
    <w:rsid w:val="00777EF7"/>
    <w:rPr>
      <w:rFonts w:asciiTheme="minorHAnsi" w:hAnsiTheme="minorHAnsi" w:cstheme="minorBidi"/>
      <w:kern w:val="2"/>
      <w:sz w:val="20"/>
      <w:szCs w:val="20"/>
      <w:lang w:val="hi-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ownyouronline.govt.nz/personal/get-help-now/" TargetMode="External"/><Relationship Id="rId17" Type="http://schemas.openxmlformats.org/officeDocument/2006/relationships/hyperlink" Target="https://www.cert.govt.nz/report/" TargetMode="External"/><Relationship Id="rId2" Type="http://schemas.openxmlformats.org/officeDocument/2006/relationships/customXml" Target="../customXml/item2.xml"/><Relationship Id="rId16" Type="http://schemas.openxmlformats.org/officeDocument/2006/relationships/hyperlink" Target="https://www.ownyouronline.govt.nz/personal/get-protected/guides/keep-up-with-your-upda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ZHNFQZVQ3Y4V-1257920297-328</_dlc_DocId>
    <_dlc_DocIdUrl xmlns="f241499f-97c4-44af-badf-d067f056cf3c">
      <Url>https://azurediagovt.sharepoint.com/sites/ECMS-CMT-ETC-PLM-PLI-FI/_layouts/15/DocIdRedir.aspx?ID=ZHNFQZVQ3Y4V-1257920297-328</Url>
      <Description>ZHNFQZVQ3Y4V-1257920297-328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6547B441-BB15-420B-9A07-46AF82117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5C050-5943-4314-9384-7D90630B1CAF}">
  <ds:schemaRefs>
    <ds:schemaRef ds:uri="http://schemas.microsoft.com/sharepoint/events"/>
  </ds:schemaRefs>
</ds:datastoreItem>
</file>

<file path=customXml/itemProps3.xml><?xml version="1.0" encoding="utf-8"?>
<ds:datastoreItem xmlns:ds="http://schemas.openxmlformats.org/officeDocument/2006/customXml" ds:itemID="{0B1A49C5-B47F-4382-B6B2-DD9D6BC79ED3}">
  <ds:schemaRefs>
    <ds:schemaRef ds:uri="http://schemas.microsoft.com/office/2006/metadata/properties"/>
    <ds:schemaRef ds:uri="http://schemas.microsoft.com/office/infopath/2007/PartnerControls"/>
    <ds:schemaRef ds:uri="f241499f-97c4-44af-badf-d067f056cf3c"/>
    <ds:schemaRef ds:uri="5750afb1-007a-481a-96df-a71c539b9a3e"/>
  </ds:schemaRefs>
</ds:datastoreItem>
</file>

<file path=customXml/itemProps4.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5.xml><?xml version="1.0" encoding="utf-8"?>
<ds:datastoreItem xmlns:ds="http://schemas.openxmlformats.org/officeDocument/2006/customXml" ds:itemID="{3B652E73-5A76-4D15-90D9-F3F7225AB1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Stringer</dc:creator>
  <cp:keywords/>
  <dc:description/>
  <cp:lastModifiedBy>Rory McKenzie</cp:lastModifiedBy>
  <cp:revision>2</cp:revision>
  <cp:lastPrinted>2014-03-27T21:47:00Z</cp:lastPrinted>
  <dcterms:created xsi:type="dcterms:W3CDTF">2025-01-31T00:08:00Z</dcterms:created>
  <dcterms:modified xsi:type="dcterms:W3CDTF">2025-01-31T00:08:00Z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SecurityClassification">
    <vt:lpwstr>2;#UNCLASSIFIED|2c10f15e-4fe4-4bec-ae91-1116436da94b</vt:lpwstr>
  </property>
  <property fmtid="{D5CDD505-2E9C-101B-9397-08002B2CF9AE}" pid="4" name="_dlc_DocIdItemGuid">
    <vt:lpwstr>2314fabe-0224-4025-b5e2-4326715f882b</vt:lpwstr>
  </property>
  <property fmtid="{D5CDD505-2E9C-101B-9397-08002B2CF9AE}" pid="5" name="TaxKeyword">
    <vt:lpwstr/>
  </property>
  <property fmtid="{D5CDD505-2E9C-101B-9397-08002B2CF9AE}" pid="6" name="d545d1b5010243bcae2cac870a559cbd">
    <vt:lpwstr/>
  </property>
  <property fmtid="{D5CDD505-2E9C-101B-9397-08002B2CF9AE}" pid="7" name="DIALegislation">
    <vt:lpwstr/>
  </property>
  <property fmtid="{D5CDD505-2E9C-101B-9397-08002B2CF9AE}" pid="8" name="a43c847a0bb444b9ba08276b667d1291">
    <vt:lpwstr/>
  </property>
  <property fmtid="{D5CDD505-2E9C-101B-9397-08002B2CF9AE}" pid="9" name="aa0293da76ee462da8ea97e7ed70c5ee">
    <vt:lpwstr/>
  </property>
  <property fmtid="{D5CDD505-2E9C-101B-9397-08002B2CF9AE}" pid="10" name="DIAReportDocumentType">
    <vt:lpwstr/>
  </property>
  <property fmtid="{D5CDD505-2E9C-101B-9397-08002B2CF9AE}" pid="11" name="f61444bc44204a64a934873ee4bc3140">
    <vt:lpwstr/>
  </property>
  <property fmtid="{D5CDD505-2E9C-101B-9397-08002B2CF9AE}" pid="12" name="fb4cec6bda93410d8ae43a0f8dc367a2">
    <vt:lpwstr/>
  </property>
  <property fmtid="{D5CDD505-2E9C-101B-9397-08002B2CF9AE}" pid="13" name="c4e02c960b5544139e8046d663add723">
    <vt:lpwstr/>
  </property>
  <property fmtid="{D5CDD505-2E9C-101B-9397-08002B2CF9AE}" pid="14" name="DIAEmailContentType">
    <vt:lpwstr/>
  </property>
  <property fmtid="{D5CDD505-2E9C-101B-9397-08002B2CF9AE}" pid="15" name="DIAMeetingDocumentType">
    <vt:lpwstr/>
  </property>
  <property fmtid="{D5CDD505-2E9C-101B-9397-08002B2CF9AE}" pid="16" name="DIAPortfolio">
    <vt:lpwstr/>
  </property>
  <property fmtid="{D5CDD505-2E9C-101B-9397-08002B2CF9AE}" pid="17" name="DIAOfficialEntity">
    <vt:lpwstr/>
  </property>
  <property fmtid="{D5CDD505-2E9C-101B-9397-08002B2CF9AE}" pid="18" name="DIAPlanningDocumentType">
    <vt:lpwstr/>
  </property>
  <property fmtid="{D5CDD505-2E9C-101B-9397-08002B2CF9AE}" pid="19" name="DIAAdministrationDocumentType">
    <vt:lpwstr/>
  </property>
  <property fmtid="{D5CDD505-2E9C-101B-9397-08002B2CF9AE}" pid="20" name="e426f00ce1c04b36b10d4c3e43c2da46">
    <vt:lpwstr/>
  </property>
  <property fmtid="{D5CDD505-2E9C-101B-9397-08002B2CF9AE}" pid="21" name="DIAAnalysisDocumentType">
    <vt:lpwstr/>
  </property>
  <property fmtid="{D5CDD505-2E9C-101B-9397-08002B2CF9AE}" pid="22" name="n519a372ec7b434bb313ba820b4e8ea6">
    <vt:lpwstr/>
  </property>
  <property fmtid="{D5CDD505-2E9C-101B-9397-08002B2CF9AE}" pid="23" name="DIABriefingType">
    <vt:lpwstr/>
  </property>
  <property fmtid="{D5CDD505-2E9C-101B-9397-08002B2CF9AE}" pid="24" name="DIABriefingAudience">
    <vt:lpwstr/>
  </property>
  <property fmtid="{D5CDD505-2E9C-101B-9397-08002B2CF9AE}" pid="25" name="DIAAgreementType">
    <vt:lpwstr/>
  </property>
  <property fmtid="{D5CDD505-2E9C-101B-9397-08002B2CF9AE}" pid="26" name="C3Topic">
    <vt:lpwstr/>
  </property>
  <property fmtid="{D5CDD505-2E9C-101B-9397-08002B2CF9AE}" pid="27" name="MSIP_Label_bd9e4d68-54d0-40a5-8c9a-85a36c87352c_Enabled">
    <vt:lpwstr>true</vt:lpwstr>
  </property>
  <property fmtid="{D5CDD505-2E9C-101B-9397-08002B2CF9AE}" pid="28" name="MSIP_Label_bd9e4d68-54d0-40a5-8c9a-85a36c87352c_SetDate">
    <vt:lpwstr>2025-01-16T03:36:21Z</vt:lpwstr>
  </property>
  <property fmtid="{D5CDD505-2E9C-101B-9397-08002B2CF9AE}" pid="29" name="MSIP_Label_bd9e4d68-54d0-40a5-8c9a-85a36c87352c_Method">
    <vt:lpwstr>Standard</vt:lpwstr>
  </property>
  <property fmtid="{D5CDD505-2E9C-101B-9397-08002B2CF9AE}" pid="30" name="MSIP_Label_bd9e4d68-54d0-40a5-8c9a-85a36c87352c_Name">
    <vt:lpwstr>Unclassified</vt:lpwstr>
  </property>
  <property fmtid="{D5CDD505-2E9C-101B-9397-08002B2CF9AE}" pid="31" name="MSIP_Label_bd9e4d68-54d0-40a5-8c9a-85a36c87352c_SiteId">
    <vt:lpwstr>388728e1-bbd0-4378-98dc-f8682e644300</vt:lpwstr>
  </property>
  <property fmtid="{D5CDD505-2E9C-101B-9397-08002B2CF9AE}" pid="32" name="MSIP_Label_bd9e4d68-54d0-40a5-8c9a-85a36c87352c_ActionId">
    <vt:lpwstr>00f56d53-b47f-4bdf-a0a1-30d2e9637efd</vt:lpwstr>
  </property>
  <property fmtid="{D5CDD505-2E9C-101B-9397-08002B2CF9AE}" pid="33" name="MSIP_Label_bd9e4d68-54d0-40a5-8c9a-85a36c87352c_ContentBits">
    <vt:lpwstr>0</vt:lpwstr>
  </property>
</Properties>
</file>