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C38DCC" w14:textId="77777777" w:rsidR="00B3197E" w:rsidRDefault="00000000">
      <w:pPr>
        <w:pStyle w:val="Title"/>
        <w:rPr>
          <w:b/>
        </w:rPr>
      </w:pPr>
      <w:r>
        <w:rPr>
          <w:b/>
        </w:rPr>
        <w:t>Manter-se seguro online</w:t>
      </w:r>
    </w:p>
    <w:p w14:paraId="6F23A8D8" w14:textId="77777777" w:rsidR="00B3197E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br/>
        <w:t>Por que a cibersegurança é importante para mim?</w:t>
      </w:r>
    </w:p>
    <w:p w14:paraId="46114939" w14:textId="77777777" w:rsidR="00B3197E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A internet e as mídias sociais são plataformas incríveis que nos ajudam a compartilhar informações e a manter contato com amigos e familiares. </w:t>
      </w:r>
    </w:p>
    <w:p w14:paraId="2032F8FC" w14:textId="77777777" w:rsidR="00B3197E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No entanto, criminosos e outras organizações ilegais também as usam para tentar obter seu dinheiro, suas informações ou para intimidá-lo. </w:t>
      </w:r>
    </w:p>
    <w:p w14:paraId="5E8696E3" w14:textId="77777777" w:rsidR="00B3197E" w:rsidRDefault="00000000">
      <w:pPr>
        <w:rPr>
          <w:sz w:val="20"/>
          <w:szCs w:val="20"/>
        </w:rPr>
      </w:pPr>
      <w:r>
        <w:rPr>
          <w:sz w:val="20"/>
          <w:szCs w:val="20"/>
        </w:rPr>
        <w:t>Eles podem operar de qualquer parte do mundo, falam a maioria dos idiomas fluentemente e criam sites falsos e convincentes. Eles entram em contato com você por e-mail, redes sociais e mensagens de texto e tentam deixar você assustado ou ansioso, sem pensar com clareza.</w:t>
      </w:r>
    </w:p>
    <w:p w14:paraId="6C577D45" w14:textId="77777777" w:rsidR="00B3197E" w:rsidRDefault="00000000">
      <w:pPr>
        <w:rPr>
          <w:sz w:val="20"/>
          <w:szCs w:val="20"/>
        </w:rPr>
      </w:pPr>
      <w:r>
        <w:rPr>
          <w:sz w:val="20"/>
          <w:szCs w:val="20"/>
        </w:rPr>
        <w:t>Tudo isso faz com que você precise estar preparado e sempre ciente dos truques que eles usam.</w:t>
      </w:r>
    </w:p>
    <w:p w14:paraId="736DB51A" w14:textId="77777777" w:rsidR="00B3197E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>Quais são alguns dos problemas comuns que posso encontrar online?</w:t>
      </w:r>
    </w:p>
    <w:p w14:paraId="52C99C02" w14:textId="77777777" w:rsidR="00B3197E" w:rsidRDefault="00000000">
      <w:pPr>
        <w:rPr>
          <w:sz w:val="20"/>
          <w:szCs w:val="20"/>
        </w:rPr>
      </w:pPr>
      <w:r>
        <w:rPr>
          <w:sz w:val="20"/>
          <w:szCs w:val="20"/>
        </w:rPr>
        <w:t>Essas são algumas das situações mais comuns que encontramos.</w:t>
      </w:r>
    </w:p>
    <w:p w14:paraId="1B72D26B" w14:textId="77777777" w:rsidR="00B3197E" w:rsidRDefault="00000000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Você recebe um e-mail ou mensagem de texto suspeitos solicitando que você clique em um link.</w:t>
      </w:r>
    </w:p>
    <w:p w14:paraId="1EFF169C" w14:textId="77777777" w:rsidR="00B3197E" w:rsidRDefault="00000000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Esses links geralmente levam a sites falsos, projetados para roubar seu login ou informações financeiras.</w:t>
      </w:r>
    </w:p>
    <w:p w14:paraId="3B1319F1" w14:textId="77777777" w:rsidR="00B3197E" w:rsidRDefault="00000000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Você recebe uma ligação suspeita que pede informações pessoais.</w:t>
      </w:r>
    </w:p>
    <w:p w14:paraId="66D70006" w14:textId="77777777" w:rsidR="00B3197E" w:rsidRDefault="00000000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Como mencionado acima, o interlocutor fingirá ser do seu banco e pedirá informações.</w:t>
      </w:r>
    </w:p>
    <w:p w14:paraId="6128DF56" w14:textId="77777777" w:rsidR="00B3197E" w:rsidRDefault="00000000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Você recebe uma comunicação de alguém que finge ser uma pessoa com autoridade, tentando fazer com que você faça algo.</w:t>
      </w:r>
    </w:p>
    <w:p w14:paraId="780CDB6D" w14:textId="77777777" w:rsidR="00B3197E" w:rsidRDefault="00000000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Muitas vezes a pessoa faz algum tipo de ameaça.</w:t>
      </w:r>
    </w:p>
    <w:p w14:paraId="204AE819" w14:textId="77777777" w:rsidR="00B3197E" w:rsidRDefault="00000000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Alguém entra em uma ou mais de suas contas online (por exemplo: e-mail ou redes sociais).</w:t>
      </w:r>
    </w:p>
    <w:p w14:paraId="74B6D887" w14:textId="77777777" w:rsidR="00B3197E" w:rsidRDefault="00000000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Se alguém entrar na sua conta online, poderá roubar informações, redirecionar pagamentos e possivelmente atingir seus amigos ou familiares fingindo ser você.</w:t>
      </w:r>
    </w:p>
    <w:p w14:paraId="259D9DE5" w14:textId="77777777" w:rsidR="00B3197E" w:rsidRDefault="00000000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Os detalhes do seu cartão de crédito são roubados ou você é enganado e perde dinheiro em uma venda ou investimento falso.</w:t>
      </w:r>
    </w:p>
    <w:p w14:paraId="2ABF0E6B" w14:textId="77777777" w:rsidR="00B3197E" w:rsidRDefault="00000000">
      <w:pPr>
        <w:numPr>
          <w:ilvl w:val="1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Os golpistas esperam que você encontre uma boa oferta e pague sem pensar. Ou talvez um site verdadeiro sofra uma violação de dados e seus dados sejam vazado online.</w:t>
      </w:r>
    </w:p>
    <w:p w14:paraId="7E98E97F" w14:textId="77777777" w:rsidR="00B3197E" w:rsidRDefault="00000000">
      <w:pPr>
        <w:rPr>
          <w:sz w:val="20"/>
          <w:szCs w:val="20"/>
        </w:rPr>
      </w:pPr>
      <w:r>
        <w:rPr>
          <w:sz w:val="20"/>
          <w:szCs w:val="20"/>
        </w:rPr>
        <w:t>Há mais cenários aqui:</w:t>
      </w:r>
      <w:r>
        <w:rPr>
          <w:sz w:val="20"/>
          <w:szCs w:val="20"/>
        </w:rPr>
        <w:br/>
      </w:r>
      <w:hyperlink r:id="rId8">
        <w:r w:rsidR="00B3197E">
          <w:rPr>
            <w:color w:val="467886"/>
            <w:sz w:val="20"/>
            <w:szCs w:val="20"/>
            <w:u w:val="single"/>
          </w:rPr>
          <w:t>Obtenha ajuda agora - Tenha controle da sua presença online</w:t>
        </w:r>
      </w:hyperlink>
    </w:p>
    <w:p w14:paraId="4B42AA0B" w14:textId="1E58CEDB" w:rsidR="00B3197E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Como posso permanecer seguro online? </w:t>
      </w:r>
    </w:p>
    <w:p w14:paraId="57823A0B" w14:textId="1A394858" w:rsidR="00741CCD" w:rsidRDefault="00000000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Senhas longas e únicas</w:t>
      </w:r>
    </w:p>
    <w:p w14:paraId="39F98DDD" w14:textId="77777777" w:rsidR="00B3197E" w:rsidRDefault="00000000">
      <w:pPr>
        <w:numPr>
          <w:ilvl w:val="1"/>
          <w:numId w:val="2"/>
        </w:numPr>
        <w:rPr>
          <w:sz w:val="20"/>
          <w:szCs w:val="20"/>
        </w:rPr>
      </w:pPr>
      <w:r>
        <w:rPr>
          <w:sz w:val="20"/>
          <w:szCs w:val="20"/>
        </w:rPr>
        <w:lastRenderedPageBreak/>
        <w:t>Quanto mais longa for uma senha, mais forte ela será.</w:t>
      </w:r>
    </w:p>
    <w:p w14:paraId="35C43745" w14:textId="77777777" w:rsidR="00B3197E" w:rsidRDefault="00000000">
      <w:pPr>
        <w:numPr>
          <w:ilvl w:val="1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Crie uma senha memorável com mais de 16 caracteres contendo quatro palavras aleatórias (por exemplo: TriangleRhinoOperationShoes) e adicionando números, letras maiusculas e símbolos, se necessário (por exemplo: Triangle&amp;"Rhino"Operation2Shoes).</w:t>
      </w:r>
    </w:p>
    <w:p w14:paraId="43891FB1" w14:textId="77777777" w:rsidR="00B3197E" w:rsidRDefault="00000000">
      <w:pPr>
        <w:numPr>
          <w:ilvl w:val="1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É importante não repetir suas senhas. Se um criminoso conseguir uma de suas senhas, ele tentará usá-la em outras contas.</w:t>
      </w:r>
    </w:p>
    <w:p w14:paraId="7E91AA08" w14:textId="77777777" w:rsidR="00B3197E" w:rsidRDefault="00B3197E">
      <w:pPr>
        <w:numPr>
          <w:ilvl w:val="1"/>
          <w:numId w:val="2"/>
        </w:numPr>
        <w:rPr>
          <w:sz w:val="20"/>
          <w:szCs w:val="20"/>
        </w:rPr>
      </w:pPr>
      <w:hyperlink r:id="rId9">
        <w:r>
          <w:rPr>
            <w:color w:val="467886"/>
            <w:sz w:val="20"/>
            <w:szCs w:val="20"/>
            <w:u w:val="single"/>
          </w:rPr>
          <w:t>Crie boas senhas - Tenha controle de sua presença online</w:t>
        </w:r>
      </w:hyperlink>
    </w:p>
    <w:p w14:paraId="3534E1DA" w14:textId="77777777" w:rsidR="00B3197E" w:rsidRDefault="00000000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Ative a autenticação em duas etapas.</w:t>
      </w:r>
    </w:p>
    <w:p w14:paraId="48C94615" w14:textId="77777777" w:rsidR="00B3197E" w:rsidRDefault="00000000">
      <w:pPr>
        <w:numPr>
          <w:ilvl w:val="1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Essa é uma informação extra – geralmente um código no seu telefone – que você precisa para fazer login em um site.</w:t>
      </w:r>
    </w:p>
    <w:p w14:paraId="6C925DF5" w14:textId="77777777" w:rsidR="00B3197E" w:rsidRDefault="00000000">
      <w:pPr>
        <w:numPr>
          <w:ilvl w:val="1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Essa técnica é incrivelmente forte e pode impedir a maioria das tentativas de acesso às suas contas.</w:t>
      </w:r>
    </w:p>
    <w:p w14:paraId="462B6109" w14:textId="77777777" w:rsidR="00B3197E" w:rsidRDefault="00000000">
      <w:pPr>
        <w:numPr>
          <w:ilvl w:val="1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Quando possível, recomendamos usar um "aplicativo autenticador".</w:t>
      </w:r>
    </w:p>
    <w:p w14:paraId="093678CE" w14:textId="77777777" w:rsidR="00B3197E" w:rsidRDefault="00B3197E">
      <w:pPr>
        <w:numPr>
          <w:ilvl w:val="1"/>
          <w:numId w:val="2"/>
        </w:numPr>
        <w:rPr>
          <w:sz w:val="20"/>
          <w:szCs w:val="20"/>
        </w:rPr>
      </w:pPr>
      <w:hyperlink r:id="rId10">
        <w:r>
          <w:rPr>
            <w:color w:val="467886"/>
            <w:sz w:val="20"/>
            <w:szCs w:val="20"/>
            <w:u w:val="single"/>
          </w:rPr>
          <w:t>Configure a autenticação em duas etapas (2FA) - Tenha controle da sua presença online</w:t>
        </w:r>
      </w:hyperlink>
    </w:p>
    <w:p w14:paraId="09C524D8" w14:textId="77777777" w:rsidR="00B3197E" w:rsidRDefault="00000000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Mantenha sua privacidade online</w:t>
      </w:r>
    </w:p>
    <w:p w14:paraId="6B233A2C" w14:textId="77777777" w:rsidR="00B3197E" w:rsidRDefault="00000000">
      <w:pPr>
        <w:numPr>
          <w:ilvl w:val="1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A melhor opção para permanecer seguro nas redes sociais é ativar suas configurações de privacidade.</w:t>
      </w:r>
    </w:p>
    <w:p w14:paraId="417BA3AB" w14:textId="77777777" w:rsidR="00B3197E" w:rsidRDefault="00000000">
      <w:pPr>
        <w:numPr>
          <w:ilvl w:val="1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Isso impedirá que pessoas aleatórias, incluindo criminosos cibernéticos, vejam suas postagens ou lhe enviem mensagens.</w:t>
      </w:r>
    </w:p>
    <w:p w14:paraId="3F42B05C" w14:textId="77777777" w:rsidR="00B3197E" w:rsidRDefault="00B3197E">
      <w:pPr>
        <w:numPr>
          <w:ilvl w:val="1"/>
          <w:numId w:val="2"/>
        </w:numPr>
        <w:rPr>
          <w:sz w:val="20"/>
          <w:szCs w:val="20"/>
        </w:rPr>
      </w:pPr>
      <w:hyperlink r:id="rId11">
        <w:r>
          <w:rPr>
            <w:color w:val="467886"/>
            <w:sz w:val="20"/>
            <w:szCs w:val="20"/>
            <w:u w:val="single"/>
          </w:rPr>
          <w:t>Proteja sua privacidade online - Tenha controle da sua presença online</w:t>
        </w:r>
      </w:hyperlink>
    </w:p>
    <w:p w14:paraId="7C74A012" w14:textId="77777777" w:rsidR="00B3197E" w:rsidRDefault="00000000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Mantenha tudo atualizado.</w:t>
      </w:r>
    </w:p>
    <w:p w14:paraId="212DCCE6" w14:textId="77777777" w:rsidR="00B3197E" w:rsidRDefault="00000000">
      <w:pPr>
        <w:numPr>
          <w:ilvl w:val="1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Quando você atualiza seu telefone, computador ou software, isso também preenche quaisquer falhas de segurança que possam existir.</w:t>
      </w:r>
    </w:p>
    <w:p w14:paraId="751A5EDB" w14:textId="77777777" w:rsidR="00B3197E" w:rsidRDefault="00000000">
      <w:pPr>
        <w:numPr>
          <w:ilvl w:val="1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Os criminosos estão sempre procurando maneiras de ter acesso e as atualizações corrigem as vulnerabilidades.</w:t>
      </w:r>
    </w:p>
    <w:p w14:paraId="0FB5E675" w14:textId="77777777" w:rsidR="00B3197E" w:rsidRDefault="00B3197E">
      <w:pPr>
        <w:numPr>
          <w:ilvl w:val="1"/>
          <w:numId w:val="2"/>
        </w:numPr>
        <w:rPr>
          <w:sz w:val="20"/>
          <w:szCs w:val="20"/>
        </w:rPr>
      </w:pPr>
      <w:hyperlink r:id="rId12">
        <w:r>
          <w:rPr>
            <w:color w:val="467886"/>
            <w:sz w:val="20"/>
            <w:szCs w:val="20"/>
            <w:u w:val="single"/>
          </w:rPr>
          <w:t>Mantenha suas atualizações em dia - Tenha controle da sua presença online</w:t>
        </w:r>
      </w:hyperlink>
    </w:p>
    <w:p w14:paraId="5056C363" w14:textId="77777777" w:rsidR="00B3197E" w:rsidRDefault="00000000">
      <w:pPr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Sempre tenha cuidado</w:t>
      </w:r>
    </w:p>
    <w:p w14:paraId="2B927F3D" w14:textId="77777777" w:rsidR="00B3197E" w:rsidRDefault="00000000">
      <w:pPr>
        <w:numPr>
          <w:ilvl w:val="1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O melhor conselho é estar ciente desses golpes e ficar atento caso os criminosos tentem entrar em contato com você em alguma plataforma online.</w:t>
      </w:r>
    </w:p>
    <w:p w14:paraId="2E280B92" w14:textId="77777777" w:rsidR="00B3197E" w:rsidRDefault="00000000">
      <w:pPr>
        <w:numPr>
          <w:ilvl w:val="1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Se algo parecer errado, não interaja com a pessoa que entrou em contato com você. Tenha cuidado principalmente se eles pedirem dinheiro, mesmo que pareçam amigáveis.</w:t>
      </w:r>
    </w:p>
    <w:p w14:paraId="5150B3A9" w14:textId="77777777" w:rsidR="00B3197E" w:rsidRDefault="00000000">
      <w:pPr>
        <w:numPr>
          <w:ilvl w:val="1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Procure por links e e-mails estranhos (por exemplo: seu banco não enviará um e-mail de uma conta de Gmail).</w:t>
      </w:r>
    </w:p>
    <w:p w14:paraId="20092925" w14:textId="77777777" w:rsidR="00B3197E" w:rsidRDefault="00000000">
      <w:pPr>
        <w:numPr>
          <w:ilvl w:val="1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Em caso de dúvida, entre em contato diretamente com a organização e não siga nenhum link ou número de telefone que lhe for enviado.</w:t>
      </w:r>
    </w:p>
    <w:p w14:paraId="1A7C469D" w14:textId="77777777" w:rsidR="00B3197E" w:rsidRDefault="00000000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O que devo fazer se for enganado ou algo pior?</w:t>
      </w:r>
    </w:p>
    <w:p w14:paraId="2CADA42B" w14:textId="77777777" w:rsidR="00B3197E" w:rsidRDefault="00000000">
      <w:pPr>
        <w:rPr>
          <w:sz w:val="20"/>
          <w:szCs w:val="20"/>
        </w:rPr>
      </w:pPr>
      <w:r>
        <w:rPr>
          <w:sz w:val="20"/>
          <w:szCs w:val="20"/>
        </w:rPr>
        <w:t>Há muitos lugares onde você pode procurar ajuda. Nenhuma dessas organizações compartilhará seus dados, a menos que você dê seu consentimento.</w:t>
      </w:r>
    </w:p>
    <w:p w14:paraId="1C7FC2C4" w14:textId="77777777" w:rsidR="00B3197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Você pode relatar incidentes cibernéticos ao NCSC através do portal CERT NZ e podemos ajudar ou colocá-lo em contato com outra agência: </w:t>
      </w:r>
      <w:r>
        <w:rPr>
          <w:color w:val="000000"/>
          <w:sz w:val="20"/>
          <w:szCs w:val="20"/>
        </w:rPr>
        <w:br/>
      </w:r>
      <w:hyperlink r:id="rId13">
        <w:r w:rsidR="00B3197E">
          <w:rPr>
            <w:color w:val="467886"/>
            <w:sz w:val="20"/>
            <w:szCs w:val="20"/>
            <w:u w:val="single"/>
          </w:rPr>
          <w:t>Relatar um incidente| CERT NZ</w:t>
        </w:r>
      </w:hyperlink>
    </w:p>
    <w:p w14:paraId="6C5F9512" w14:textId="77777777" w:rsidR="00B3197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 você perdeu dinheiro, entre em contato com seu banco imediatamente.</w:t>
      </w:r>
    </w:p>
    <w:p w14:paraId="29E6B266" w14:textId="77777777" w:rsidR="00B3197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Mensagens de texto fraudulentas podem ser encaminhadas gratuitamente para o 7726, um serviço administrado pelo Departamento de Assuntos Internos (DIA). </w:t>
      </w:r>
    </w:p>
    <w:p w14:paraId="1256CB40" w14:textId="77777777" w:rsidR="00B3197E" w:rsidRDefault="00B3197E">
      <w:pPr>
        <w:rPr>
          <w:sz w:val="20"/>
          <w:szCs w:val="20"/>
        </w:rPr>
      </w:pPr>
    </w:p>
    <w:sectPr w:rsidR="00B3197E" w:rsidSect="00C71EB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1BE984" w14:textId="77777777" w:rsidR="00615F31" w:rsidRDefault="00615F31">
      <w:pPr>
        <w:spacing w:after="0" w:line="240" w:lineRule="auto"/>
      </w:pPr>
      <w:r>
        <w:separator/>
      </w:r>
    </w:p>
  </w:endnote>
  <w:endnote w:type="continuationSeparator" w:id="0">
    <w:p w14:paraId="74AA5025" w14:textId="77777777" w:rsidR="00615F31" w:rsidRDefault="00615F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7E5751C-DEEC-4826-A1CB-308C0C1EC21E}"/>
    <w:embedBold r:id="rId2" w:fontKey="{0938019E-EAA5-4387-AA86-37D3FFD31A8E}"/>
    <w:embedItalic r:id="rId3" w:fontKey="{8C795632-3F85-4225-90ED-B8327B2492F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34F2629F-C296-410E-8651-0BEA01186470}"/>
    <w:embedBold r:id="rId5" w:fontKey="{16043A42-C3DF-4D64-B4D6-2E3D56D3AE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09FED60-C1D7-427E-B8E5-1E47939451A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5E1CC7B9-303E-4B6E-8C6E-F22318805E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7FDE9F" w14:textId="77777777" w:rsidR="00B3197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63360" behindDoc="0" locked="0" layoutInCell="1" hidden="0" allowOverlap="1" wp14:anchorId="1AF26B00" wp14:editId="60FFA67B">
              <wp:simplePos x="0" y="0"/>
              <wp:positionH relativeFrom="column">
                <wp:posOffset>1447800</wp:posOffset>
              </wp:positionH>
              <wp:positionV relativeFrom="paragraph">
                <wp:posOffset>0</wp:posOffset>
              </wp:positionV>
              <wp:extent cx="988060" cy="415290"/>
              <wp:effectExtent l="0" t="0" r="0" b="0"/>
              <wp:wrapNone/>
              <wp:docPr id="2068767812" name="Rectangle 2068767812" descr="[UNCLASSIFIED]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56733" y="3577118"/>
                        <a:ext cx="978535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489EE7" w14:textId="77777777" w:rsidR="00B3197E" w:rsidRDefault="00000000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[NÃO CLASSIFICADO]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1447800</wp:posOffset>
              </wp:positionH>
              <wp:positionV relativeFrom="paragraph">
                <wp:posOffset>0</wp:posOffset>
              </wp:positionV>
              <wp:extent cx="988060" cy="415290"/>
              <wp:effectExtent b="0" l="0" r="0" t="0"/>
              <wp:wrapNone/>
              <wp:docPr descr="[UNCLASSIFIED]" id="2068767812" name="image3.png"/>
              <a:graphic>
                <a:graphicData uri="http://schemas.openxmlformats.org/drawingml/2006/picture">
                  <pic:pic>
                    <pic:nvPicPr>
                      <pic:cNvPr descr="[UNCLASSIFIED]"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88060" cy="4152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56DBD3" w14:textId="43435DA6" w:rsidR="00B3197E" w:rsidRDefault="00B3197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D55DED" w14:textId="3CAC2F31" w:rsidR="00B3197E" w:rsidRDefault="00B3197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F19ECE" w14:textId="77777777" w:rsidR="00615F31" w:rsidRDefault="00615F31">
      <w:pPr>
        <w:spacing w:after="0" w:line="240" w:lineRule="auto"/>
      </w:pPr>
      <w:r>
        <w:separator/>
      </w:r>
    </w:p>
  </w:footnote>
  <w:footnote w:type="continuationSeparator" w:id="0">
    <w:p w14:paraId="619FB0EF" w14:textId="77777777" w:rsidR="00615F31" w:rsidRDefault="00615F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490DA1" w14:textId="77777777" w:rsidR="00B3197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0" distR="0" simplePos="0" relativeHeight="251660288" behindDoc="0" locked="0" layoutInCell="1" hidden="0" allowOverlap="1" wp14:anchorId="33006439" wp14:editId="3111BA45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988060" cy="415290"/>
              <wp:effectExtent l="0" t="0" r="0" b="0"/>
              <wp:wrapNone/>
              <wp:docPr id="2068767814" name="Rectangle 2068767814" descr="[UNCLASSIFIED]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56733" y="3577118"/>
                        <a:ext cx="978535" cy="405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594CE6" w14:textId="77777777" w:rsidR="00B3197E" w:rsidRDefault="00000000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</w:rPr>
                            <w:t>[NÃO CLASSIFICADO]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988060" cy="415290"/>
              <wp:effectExtent b="0" l="0" r="0" t="0"/>
              <wp:wrapNone/>
              <wp:docPr descr="[UNCLASSIFIED]" id="2068767814" name="image5.png"/>
              <a:graphic>
                <a:graphicData uri="http://schemas.openxmlformats.org/drawingml/2006/picture">
                  <pic:pic>
                    <pic:nvPicPr>
                      <pic:cNvPr descr="[UNCLASSIFIED]"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88060" cy="4152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11AC49" w14:textId="349B4218" w:rsidR="00B3197E" w:rsidRDefault="00B3197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5DB379" w14:textId="0B40F998" w:rsidR="00B3197E" w:rsidRDefault="00C71EB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56B3EF2B" wp14:editId="19006E90">
          <wp:extent cx="5727700" cy="1143000"/>
          <wp:effectExtent l="0" t="0" r="0" b="0"/>
          <wp:docPr id="1873446724" name="Picture 2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3446724" name="Picture 2" descr="A black background with a black square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C2404B"/>
    <w:multiLevelType w:val="multilevel"/>
    <w:tmpl w:val="8F0416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3070590"/>
    <w:multiLevelType w:val="multilevel"/>
    <w:tmpl w:val="1520D8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7DD1A8E"/>
    <w:multiLevelType w:val="multilevel"/>
    <w:tmpl w:val="C4521C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41036689">
    <w:abstractNumId w:val="1"/>
  </w:num>
  <w:num w:numId="2" w16cid:durableId="1148203227">
    <w:abstractNumId w:val="0"/>
  </w:num>
  <w:num w:numId="3" w16cid:durableId="3425155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97E"/>
    <w:rsid w:val="001B316B"/>
    <w:rsid w:val="003A4BDB"/>
    <w:rsid w:val="00411EE8"/>
    <w:rsid w:val="004310F6"/>
    <w:rsid w:val="00442322"/>
    <w:rsid w:val="004B0B99"/>
    <w:rsid w:val="00615F31"/>
    <w:rsid w:val="0069370C"/>
    <w:rsid w:val="006B7F99"/>
    <w:rsid w:val="00741CCD"/>
    <w:rsid w:val="00943CF4"/>
    <w:rsid w:val="00955B73"/>
    <w:rsid w:val="00B3197E"/>
    <w:rsid w:val="00B60F24"/>
    <w:rsid w:val="00BB26BD"/>
    <w:rsid w:val="00C02137"/>
    <w:rsid w:val="00C60DBB"/>
    <w:rsid w:val="00C71EB9"/>
    <w:rsid w:val="00D23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0DACA6"/>
  <w15:docId w15:val="{614E44A5-7696-4C47-B1F4-9247F0764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pt-PT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4B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4B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4B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4B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4B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4B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4B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4B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4B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F4B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F4B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4B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4B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4BA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4BA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4B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4B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4B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4BA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F4B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4B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4B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4B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4B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4B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4B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4B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4BA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F4BAE"/>
    <w:rPr>
      <w:color w:val="467886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41468C"/>
    <w:pPr>
      <w:spacing w:line="240" w:lineRule="auto"/>
    </w:pPr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8097F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71C40"/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F70E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0E86"/>
  </w:style>
  <w:style w:type="paragraph" w:styleId="Footer">
    <w:name w:val="footer"/>
    <w:basedOn w:val="Normal"/>
    <w:link w:val="FooterChar"/>
    <w:uiPriority w:val="99"/>
    <w:unhideWhenUsed/>
    <w:rsid w:val="00F70E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0E86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11FF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1F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FFF"/>
    <w:rPr>
      <w:rFonts w:ascii="Segoe UI" w:hAnsi="Segoe UI" w:cs="Segoe UI"/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1468C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1468C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2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268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wnyouronline.govt.nz/personal/get-help-now/" TargetMode="External"/><Relationship Id="rId13" Type="http://schemas.openxmlformats.org/officeDocument/2006/relationships/hyperlink" Target="https://www.cert.govt.nz/report/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ownyouronline.govt.nz/personal/get-protected/guides/keep-up-with-your-updates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us01.safelinks.protection.outlook.com/?url=https%3A%2F%2Fwww.ownyouronline.govt.nz%2Fpersonal%2Fget-protected%2Fguides%2Fhow-to-protect-your-privacy-online%2F&amp;data=05%7C02%7CHadyn.Green%40cert.govt.nz%7C80337c1e76dc4b7e101b08dcfa12832b%7C27dc6ab39c394134a7b2beddcf3638e6%7C1%7C0%7C638660204638378025%7CUnknown%7CTWFpbGZsb3d8eyJWIjoiMC4wLjAwMDAiLCJQIjoiV2luMzIiLCJBTiI6Ik1haWwiLCJXVCI6Mn0%3D%7C0%7C%7C%7C&amp;sdata=TUx4nlLcp919iezdlvsTcSjnBaH0Gxd3GhwlIXXC2pU%3D&amp;reserved=0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aus01.safelinks.protection.outlook.com/?url=https%3A%2F%2Fwww.ownyouronline.govt.nz%2Fpersonal%2Fget-protected%2Fguides%2Fset-up-2fa%2F&amp;data=05%7C02%7CHadyn.Green%40cert.govt.nz%7C80337c1e76dc4b7e101b08dcfa12832b%7C27dc6ab39c394134a7b2beddcf3638e6%7C1%7C0%7C638660204638346319%7CUnknown%7CTWFpbGZsb3d8eyJWIjoiMC4wLjAwMDAiLCJQIjoiV2luMzIiLCJBTiI6Ik1haWwiLCJXVCI6Mn0%3D%7C0%7C%7C%7C&amp;sdata=aTJ4Xn%2Bcjt4xi0%2Bp5I4Na3pzYZo2yi38x5U%2BR3dTsWc%3D&amp;reserved=0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aus01.safelinks.protection.outlook.com/?url=https%3A%2F%2Fwww.ownyouronline.govt.nz%2Fpersonal%2Fget-protected%2Fguides%2Fhow-to-create-good-passwords%2F&amp;data=05%7C02%7CHadyn.Green%40cert.govt.nz%7C80337c1e76dc4b7e101b08dcfa12832b%7C27dc6ab39c394134a7b2beddcf3638e6%7C1%7C0%7C638660204638314586%7CUnknown%7CTWFpbGZsb3d8eyJWIjoiMC4wLjAwMDAiLCJQIjoiV2luMzIiLCJBTiI6Ik1haWwiLCJXVCI6Mn0%3D%7C0%7C%7C%7C&amp;sdata=ie1pnQpSrD2WPa%2Ba7EdR8RFfC9kpqQpJ8sCyNr50ifM%3D&amp;reserved=0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iZBgnwOobh/VQ1dUfPPiGFehbw==">CgMxLjA4AHIhMUFQWEtSc0xoNEN4bmFVM2RRckZFUlNLdjdzQl94cDRN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960</Words>
  <Characters>5472</Characters>
  <Application>Microsoft Office Word</Application>
  <DocSecurity>0</DocSecurity>
  <Lines>45</Lines>
  <Paragraphs>12</Paragraphs>
  <ScaleCrop>false</ScaleCrop>
  <Company/>
  <LinksUpToDate>false</LinksUpToDate>
  <CharactersWithSpaces>6420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Rory McKenzie</cp:lastModifiedBy>
  <cp:revision>6</cp:revision>
  <dcterms:created xsi:type="dcterms:W3CDTF">2024-11-28T07:58:00Z</dcterms:created>
  <dcterms:modified xsi:type="dcterms:W3CDTF">2024-12-18T21:36:00Z</dcterms:modified>
</cp:coreProperties>
</file>