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FA774" w14:textId="77777777" w:rsidR="00CD4B42" w:rsidRDefault="000D12DA">
      <w:pPr>
        <w:pStyle w:val="Title"/>
        <w:rPr>
          <w:b/>
        </w:rPr>
      </w:pPr>
      <w:r>
        <w:rPr>
          <w:b/>
        </w:rPr>
        <w:t>Manter-se seguro online</w:t>
      </w:r>
    </w:p>
    <w:p w14:paraId="2637B707" w14:textId="77777777" w:rsidR="00CD4B42" w:rsidRDefault="000D12DA">
      <w:pPr>
        <w:rPr>
          <w:b/>
          <w:sz w:val="20"/>
          <w:szCs w:val="20"/>
        </w:rPr>
      </w:pPr>
      <w:r>
        <w:rPr>
          <w:b/>
          <w:sz w:val="20"/>
          <w:szCs w:val="20"/>
        </w:rPr>
        <w:br/>
        <w:t>Por que a cibersegurança é importante para mim?</w:t>
      </w:r>
    </w:p>
    <w:p w14:paraId="42754FA0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 xml:space="preserve">A internet e as mídias sociais são plataformas incríveis que nos ajudam a compartilhar informações e a manter contato com amigos e familiares. </w:t>
      </w:r>
    </w:p>
    <w:p w14:paraId="297C7CED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 xml:space="preserve">No entanto, criminosos e outras organizações ilegais também as usam para tentar obter seu dinheiro, suas informações ou para intimidá-lo. </w:t>
      </w:r>
    </w:p>
    <w:p w14:paraId="27D154BC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>Eles podem operar de qualquer parte do mundo, falam a maioria dos idiomas fluentemente e criam sites falsos e convincentes. Eles entram em contato com você por e-mail, redes sociais e mensagens de texto e tentam deixar você assustado ou ansioso, sem pensar com clareza.</w:t>
      </w:r>
    </w:p>
    <w:p w14:paraId="24AC7276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>Tudo isso faz com que você precise estar preparado e sempre ciente dos truques que eles usam.</w:t>
      </w:r>
    </w:p>
    <w:p w14:paraId="06AFDB42" w14:textId="77777777" w:rsidR="00CD4B42" w:rsidRDefault="000D12DA">
      <w:pPr>
        <w:rPr>
          <w:b/>
          <w:sz w:val="20"/>
          <w:szCs w:val="20"/>
        </w:rPr>
      </w:pPr>
      <w:r>
        <w:rPr>
          <w:b/>
          <w:sz w:val="20"/>
          <w:szCs w:val="20"/>
        </w:rPr>
        <w:t>Quais são alguns dos problemas comuns que posso encontrar online?</w:t>
      </w:r>
    </w:p>
    <w:p w14:paraId="237B23E8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>Essas são algumas das situações mais comuns que encontramos.</w:t>
      </w:r>
    </w:p>
    <w:p w14:paraId="461D4636" w14:textId="77777777" w:rsidR="00CD4B42" w:rsidRDefault="000D12D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 e-mail ou mensagem de texto suspeitos solicitando que você clique em um link.</w:t>
      </w:r>
    </w:p>
    <w:p w14:paraId="6C1B51AB" w14:textId="77777777" w:rsidR="00CD4B42" w:rsidRDefault="000D12D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Esses links geralmente levam a sites falsos, projetados para roubar seu login ou informações financeiras.</w:t>
      </w:r>
    </w:p>
    <w:p w14:paraId="6F18F4F8" w14:textId="77777777" w:rsidR="00CD4B42" w:rsidRDefault="000D12D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uma ligação suspeita que pede informações pessoais.</w:t>
      </w:r>
    </w:p>
    <w:p w14:paraId="2B7AC4DB" w14:textId="77777777" w:rsidR="00CD4B42" w:rsidRDefault="000D12D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Como mencionado acima, o interlocutor fingirá ser do seu banco e pedirá informações.</w:t>
      </w:r>
    </w:p>
    <w:p w14:paraId="1FDEDBA7" w14:textId="77777777" w:rsidR="00CD4B42" w:rsidRDefault="000D12D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uma comunicação de alguém que finge ser uma pessoa com autoridade, tentando fazer com que você faça algo.</w:t>
      </w:r>
    </w:p>
    <w:p w14:paraId="439D6431" w14:textId="77777777" w:rsidR="00CD4B42" w:rsidRDefault="000D12D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Muitas vezes a pessoa faz algum tipo de ameaça.</w:t>
      </w:r>
    </w:p>
    <w:p w14:paraId="0819936E" w14:textId="77777777" w:rsidR="00CD4B42" w:rsidRDefault="000D12D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Alguém entra em uma ou mais de suas contas online (por exemplo: e-mail ou redes sociais).</w:t>
      </w:r>
    </w:p>
    <w:p w14:paraId="58399E74" w14:textId="77777777" w:rsidR="00CD4B42" w:rsidRDefault="000D12D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 alguém entrar na sua conta online, poderá roubar informações, redirecionar pagamentos e possivelmente atingir seus amigos ou familiares fingindo ser você.</w:t>
      </w:r>
    </w:p>
    <w:p w14:paraId="3580AA86" w14:textId="77777777" w:rsidR="00CD4B42" w:rsidRDefault="000D12D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Os detalhes do seu cartão de crédito são roubados ou você é enganado e perde dinheiro em uma venda ou investimento falso.</w:t>
      </w:r>
    </w:p>
    <w:p w14:paraId="241A9D1D" w14:textId="77777777" w:rsidR="00CD4B42" w:rsidRDefault="000D12D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Os golpistas esperam que você encontre uma boa oferta e pague sem pensar. Ou talvez um site verdadeiro sofra uma violação de dados e seus dados sejam vazado online.</w:t>
      </w:r>
    </w:p>
    <w:p w14:paraId="2C0A317C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>Há mais cenários aqui:</w:t>
      </w:r>
      <w:r>
        <w:rPr>
          <w:sz w:val="20"/>
          <w:szCs w:val="20"/>
        </w:rPr>
        <w:br/>
      </w:r>
      <w:hyperlink r:id="rId8">
        <w:r w:rsidR="00CD4B42">
          <w:rPr>
            <w:color w:val="467886"/>
            <w:sz w:val="20"/>
            <w:szCs w:val="20"/>
            <w:u w:val="single"/>
          </w:rPr>
          <w:t>Obtenha ajuda agora - Tenha controle da sua presença online</w:t>
        </w:r>
      </w:hyperlink>
    </w:p>
    <w:p w14:paraId="1E19349F" w14:textId="77777777" w:rsidR="00CD4B42" w:rsidRDefault="000D12D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Como posso permanecer seguro online? </w:t>
      </w:r>
    </w:p>
    <w:p w14:paraId="6D8A09B5" w14:textId="4633F94F" w:rsidR="00CD4B42" w:rsidRPr="00462AE4" w:rsidRDefault="000D12DA" w:rsidP="00462AE4">
      <w:pPr>
        <w:numPr>
          <w:ilvl w:val="0"/>
          <w:numId w:val="2"/>
        </w:numPr>
        <w:rPr>
          <w:sz w:val="20"/>
          <w:szCs w:val="20"/>
        </w:rPr>
      </w:pPr>
      <w:r w:rsidRPr="00462AE4">
        <w:rPr>
          <w:b/>
          <w:bCs/>
          <w:sz w:val="20"/>
          <w:szCs w:val="20"/>
        </w:rPr>
        <w:t>Senhas longas e únicas</w:t>
      </w:r>
      <w:r w:rsidR="00DA1A8D" w:rsidRPr="00462AE4">
        <w:rPr>
          <w:b/>
          <w:bCs/>
          <w:sz w:val="20"/>
          <w:szCs w:val="20"/>
        </w:rPr>
        <w:t>.</w:t>
      </w:r>
      <w:r>
        <w:br w:type="page"/>
      </w:r>
    </w:p>
    <w:p w14:paraId="63A35B5D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Quanto mais longa for uma senha, mais forte ela será.</w:t>
      </w:r>
    </w:p>
    <w:p w14:paraId="0CF4ED4F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Crie uma senha memorável com mais de 16 caracteres contendo quatro palavras aleatórias (por exemplo: TriangleRhinoOperationShoes) e adicionando números, letras maiusculas e símbolos, se necessário (por exemplo: Triangle&amp;"Rhino"Operation2Shoes).</w:t>
      </w:r>
    </w:p>
    <w:p w14:paraId="2B40A01B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É importante não repetir suas senhas. Se um criminoso conseguir uma de suas senhas, ele tentará usá-la em outras contas.</w:t>
      </w:r>
    </w:p>
    <w:p w14:paraId="694AEC52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Use um gerenciador de senhas para lembrar suas senhas e criar novas senhas.</w:t>
      </w:r>
    </w:p>
    <w:p w14:paraId="7A58EEAF" w14:textId="77777777" w:rsidR="00CD4B42" w:rsidRDefault="00CD4B42">
      <w:pPr>
        <w:numPr>
          <w:ilvl w:val="1"/>
          <w:numId w:val="2"/>
        </w:numPr>
        <w:rPr>
          <w:sz w:val="20"/>
          <w:szCs w:val="20"/>
        </w:rPr>
      </w:pPr>
      <w:hyperlink r:id="rId9">
        <w:r>
          <w:rPr>
            <w:color w:val="467886"/>
            <w:sz w:val="20"/>
            <w:szCs w:val="20"/>
            <w:u w:val="single"/>
          </w:rPr>
          <w:t>Crie boas senhas - Tenha controle de sua presença online</w:t>
        </w:r>
      </w:hyperlink>
    </w:p>
    <w:p w14:paraId="40C9BB2A" w14:textId="77777777" w:rsidR="00CD4B42" w:rsidRPr="00DA1A8D" w:rsidRDefault="000D12DA">
      <w:pPr>
        <w:numPr>
          <w:ilvl w:val="0"/>
          <w:numId w:val="2"/>
        </w:numPr>
        <w:rPr>
          <w:b/>
          <w:bCs/>
          <w:sz w:val="20"/>
          <w:szCs w:val="20"/>
        </w:rPr>
      </w:pPr>
      <w:r w:rsidRPr="00DA1A8D">
        <w:rPr>
          <w:b/>
          <w:bCs/>
          <w:sz w:val="20"/>
          <w:szCs w:val="20"/>
        </w:rPr>
        <w:t>Ative a autenticação em duas etapas.</w:t>
      </w:r>
    </w:p>
    <w:p w14:paraId="161E2363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Essa é uma informação extra – geralmente um código no seu telefone – que você precisa para fazer login em um site.</w:t>
      </w:r>
    </w:p>
    <w:p w14:paraId="1D403A60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Essa técnica é incrivelmente forte e pode impedir a maioria das tentativas de acesso às suas contas.</w:t>
      </w:r>
    </w:p>
    <w:p w14:paraId="440C2B33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Quando possível, recomendamos usar um "aplicativo autenticador".</w:t>
      </w:r>
    </w:p>
    <w:p w14:paraId="21E21174" w14:textId="77777777" w:rsidR="00CD4B42" w:rsidRDefault="00CD4B42">
      <w:pPr>
        <w:numPr>
          <w:ilvl w:val="1"/>
          <w:numId w:val="2"/>
        </w:numPr>
        <w:rPr>
          <w:sz w:val="20"/>
          <w:szCs w:val="20"/>
        </w:rPr>
      </w:pPr>
      <w:hyperlink r:id="rId10">
        <w:r>
          <w:rPr>
            <w:color w:val="467886"/>
            <w:sz w:val="20"/>
            <w:szCs w:val="20"/>
            <w:u w:val="single"/>
          </w:rPr>
          <w:t>Configure a autenticação em duas etapas (2FA) - Tenha controle da sua presença online</w:t>
        </w:r>
      </w:hyperlink>
    </w:p>
    <w:p w14:paraId="78C46561" w14:textId="50D2289F" w:rsidR="00CD4B42" w:rsidRPr="00DA1A8D" w:rsidRDefault="000D12DA">
      <w:pPr>
        <w:numPr>
          <w:ilvl w:val="0"/>
          <w:numId w:val="2"/>
        </w:numPr>
        <w:rPr>
          <w:b/>
          <w:bCs/>
          <w:sz w:val="20"/>
          <w:szCs w:val="20"/>
        </w:rPr>
      </w:pPr>
      <w:r w:rsidRPr="00DA1A8D">
        <w:rPr>
          <w:b/>
          <w:bCs/>
          <w:sz w:val="20"/>
          <w:szCs w:val="20"/>
        </w:rPr>
        <w:t>Mantenha sua privacidade online</w:t>
      </w:r>
      <w:r w:rsidR="00DA1A8D">
        <w:rPr>
          <w:b/>
          <w:bCs/>
          <w:sz w:val="20"/>
          <w:szCs w:val="20"/>
        </w:rPr>
        <w:t>.</w:t>
      </w:r>
    </w:p>
    <w:p w14:paraId="21723D11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 melhor opção para permanecer seguro nas redes sociais é ativar suas configurações de privacidade.</w:t>
      </w:r>
    </w:p>
    <w:p w14:paraId="369D6E32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Isso impedirá que pessoas aleatórias, incluindo criminosos cibernéticos, vejam suas postagens ou lhe enviem mensagens.</w:t>
      </w:r>
    </w:p>
    <w:p w14:paraId="509956C5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Ainda assim, tenha cuidado ao publicar informações pessoais sobre você, sua família ou seus amigos.</w:t>
      </w:r>
    </w:p>
    <w:p w14:paraId="25A29EE8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Certifique-se de que os contatos são quem afirmam ser.</w:t>
      </w:r>
    </w:p>
    <w:p w14:paraId="6AB6EDDD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Cuidado com pedidos de amizade falsos. Tenha cuidado com pessoas que dizem ser jornalistas ou outras que você não conhece bem.</w:t>
      </w:r>
    </w:p>
    <w:p w14:paraId="06D03159" w14:textId="77777777" w:rsidR="00CD4B42" w:rsidRDefault="00CD4B42">
      <w:pPr>
        <w:numPr>
          <w:ilvl w:val="1"/>
          <w:numId w:val="2"/>
        </w:numPr>
        <w:rPr>
          <w:sz w:val="20"/>
          <w:szCs w:val="20"/>
        </w:rPr>
      </w:pPr>
      <w:hyperlink r:id="rId11">
        <w:r>
          <w:rPr>
            <w:color w:val="467886"/>
            <w:sz w:val="20"/>
            <w:szCs w:val="20"/>
            <w:u w:val="single"/>
          </w:rPr>
          <w:t>Proteja sua privacidade online - Tenha controle da sua presença online</w:t>
        </w:r>
      </w:hyperlink>
    </w:p>
    <w:p w14:paraId="7C01D2AF" w14:textId="77777777" w:rsidR="00CD4B42" w:rsidRPr="00DA1A8D" w:rsidRDefault="000D12DA">
      <w:pPr>
        <w:numPr>
          <w:ilvl w:val="0"/>
          <w:numId w:val="2"/>
        </w:numPr>
        <w:rPr>
          <w:b/>
          <w:bCs/>
          <w:sz w:val="20"/>
          <w:szCs w:val="20"/>
        </w:rPr>
      </w:pPr>
      <w:r w:rsidRPr="00DA1A8D">
        <w:rPr>
          <w:b/>
          <w:bCs/>
          <w:sz w:val="20"/>
          <w:szCs w:val="20"/>
        </w:rPr>
        <w:t>Mantenha tudo atualizado.</w:t>
      </w:r>
    </w:p>
    <w:p w14:paraId="6CFC7BFB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Quando você atualiza seu telefone, computador ou software, isso também preenche quaisquer falhas de segurança que possam existir.</w:t>
      </w:r>
    </w:p>
    <w:p w14:paraId="2D2D487E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Os criminosos estão sempre procurando maneiras de ter acesso e as atualizações corrigem as vulnerabilidades.</w:t>
      </w:r>
    </w:p>
    <w:p w14:paraId="3D42CA70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Reinicie seus dispositivos regularmente.</w:t>
      </w:r>
    </w:p>
    <w:p w14:paraId="465CFB29" w14:textId="77777777" w:rsidR="00CD4B42" w:rsidRDefault="00CD4B42">
      <w:pPr>
        <w:numPr>
          <w:ilvl w:val="1"/>
          <w:numId w:val="2"/>
        </w:numPr>
        <w:rPr>
          <w:sz w:val="20"/>
          <w:szCs w:val="20"/>
        </w:rPr>
      </w:pPr>
      <w:hyperlink r:id="rId12">
        <w:r>
          <w:rPr>
            <w:color w:val="467886"/>
            <w:sz w:val="20"/>
            <w:szCs w:val="20"/>
            <w:u w:val="single"/>
          </w:rPr>
          <w:t>Mantenha suas atualizações em dia - Tenha controle da sua presença online</w:t>
        </w:r>
      </w:hyperlink>
    </w:p>
    <w:p w14:paraId="781C30E1" w14:textId="77777777" w:rsidR="00CD4B42" w:rsidRPr="00DA1A8D" w:rsidRDefault="000D12DA">
      <w:pPr>
        <w:numPr>
          <w:ilvl w:val="0"/>
          <w:numId w:val="2"/>
        </w:numPr>
        <w:rPr>
          <w:b/>
          <w:bCs/>
          <w:sz w:val="20"/>
          <w:szCs w:val="20"/>
        </w:rPr>
      </w:pPr>
      <w:r w:rsidRPr="00DA1A8D">
        <w:rPr>
          <w:b/>
          <w:bCs/>
          <w:sz w:val="20"/>
          <w:szCs w:val="20"/>
        </w:rPr>
        <w:t>Cuidado com golpes.</w:t>
      </w:r>
    </w:p>
    <w:p w14:paraId="6C8C1189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 melhor conselho é estar ciente desses golpes e ficar atento caso os criminosos tentem entrar em contato com você em alguma plataforma online.</w:t>
      </w:r>
    </w:p>
    <w:p w14:paraId="5489A0E4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Se algo parecer errado, não interaja com a pessoa que entrou em contato com você. Tenha cuidado principalmente se eles pedirem dinheiro, mesmo que pareçam amigáveis.</w:t>
      </w:r>
    </w:p>
    <w:p w14:paraId="3EEE28DD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Procure por links e e-mails estranhos (por exemplo: seu banco não enviará um e-mail de uma conta de Gmail).</w:t>
      </w:r>
    </w:p>
    <w:p w14:paraId="51A27E8D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i/>
          <w:sz w:val="20"/>
          <w:szCs w:val="20"/>
        </w:rPr>
        <w:t>Nunca</w:t>
      </w:r>
      <w:r>
        <w:rPr>
          <w:sz w:val="20"/>
          <w:szCs w:val="20"/>
        </w:rPr>
        <w:t xml:space="preserve"> clique em links em mensagens de texto.</w:t>
      </w:r>
    </w:p>
    <w:p w14:paraId="61DDC003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Baixe aplicativos para seu dispositivo apenas de lojas de aplicativos oficiais.</w:t>
      </w:r>
    </w:p>
    <w:p w14:paraId="131C164C" w14:textId="77777777" w:rsidR="00CD4B42" w:rsidRDefault="000D12DA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Em caso de dúvida, entre em contato diretamente com a organização e não siga nenhum link ou número de telefone que lhe for enviado.</w:t>
      </w:r>
    </w:p>
    <w:p w14:paraId="379027F8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Tente estar ciente dos riscos de segurança online para você, sua comunidade e quaisquer grupos aos quais você pertença.</w:t>
      </w:r>
    </w:p>
    <w:p w14:paraId="305A1E13" w14:textId="77777777" w:rsidR="00CD4B42" w:rsidRDefault="000D12DA">
      <w:pPr>
        <w:numPr>
          <w:ilvl w:val="0"/>
          <w:numId w:val="2"/>
        </w:numPr>
        <w:spacing w:after="12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Proteja suas informações.</w:t>
      </w:r>
    </w:p>
    <w:p w14:paraId="0C409599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Use aplicativos de mensagens criptografadas, como o Signal. Isso impedirá que alguém leia suas mensagens.</w:t>
      </w:r>
    </w:p>
    <w:p w14:paraId="24B7C821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Apenas compartilhe informações com um site se o endereço começar com HTTPS. O S significa "seguro" e quer dizer que qualquer informação trocada entre você e o site é criptografada.</w:t>
      </w:r>
    </w:p>
    <w:p w14:paraId="398560A5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Considere usar uma rede virtual privada (VPN) que pode proteger seus dados e ocultar sua localização.</w:t>
      </w:r>
    </w:p>
    <w:p w14:paraId="4CD97ECB" w14:textId="77777777" w:rsidR="00CD4B42" w:rsidRDefault="000D12DA">
      <w:pPr>
        <w:numPr>
          <w:ilvl w:val="1"/>
          <w:numId w:val="2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>Verifique a que dados e permissões seus aplicativos têm acesso. Por exemplo, um aplicativo de fitness não precisa ter acesso a seus contatos.</w:t>
      </w:r>
    </w:p>
    <w:p w14:paraId="4EE21E51" w14:textId="77777777" w:rsidR="00CD4B42" w:rsidRDefault="000D12DA">
      <w:pPr>
        <w:rPr>
          <w:b/>
          <w:sz w:val="20"/>
          <w:szCs w:val="20"/>
        </w:rPr>
      </w:pPr>
      <w:r>
        <w:rPr>
          <w:b/>
          <w:sz w:val="20"/>
          <w:szCs w:val="20"/>
        </w:rPr>
        <w:t>O que devo fazer se for enganado ou algo pior?</w:t>
      </w:r>
    </w:p>
    <w:p w14:paraId="53B1EAD5" w14:textId="77777777" w:rsidR="00CD4B42" w:rsidRDefault="000D12DA">
      <w:pPr>
        <w:rPr>
          <w:sz w:val="20"/>
          <w:szCs w:val="20"/>
        </w:rPr>
      </w:pPr>
      <w:r>
        <w:rPr>
          <w:sz w:val="20"/>
          <w:szCs w:val="20"/>
        </w:rPr>
        <w:t>Há muitos lugares onde você pode procurar ajuda. Nenhuma dessas organizações compartilhará seus dados, a menos que você dê seu consentimento.</w:t>
      </w:r>
    </w:p>
    <w:p w14:paraId="6B8ACC50" w14:textId="77777777" w:rsidR="00CD4B42" w:rsidRDefault="000D12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Você pode relatar incidentes cibernéticos ao NCSC através do portal CERT NZ e podemos ajudar ou colocá-lo em contato com outra agência: </w:t>
      </w:r>
      <w:r>
        <w:rPr>
          <w:color w:val="000000"/>
          <w:sz w:val="20"/>
          <w:szCs w:val="20"/>
        </w:rPr>
        <w:br/>
      </w:r>
      <w:hyperlink r:id="rId13">
        <w:r w:rsidR="00CD4B42">
          <w:rPr>
            <w:color w:val="467886"/>
            <w:sz w:val="20"/>
            <w:szCs w:val="20"/>
            <w:u w:val="single"/>
          </w:rPr>
          <w:t>Relatar um incidente| CERT NZ</w:t>
        </w:r>
      </w:hyperlink>
    </w:p>
    <w:p w14:paraId="46CCF839" w14:textId="77777777" w:rsidR="00CD4B42" w:rsidRDefault="000D12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 você perdeu dinheiro, entre em contato com seu banco imediatamente.</w:t>
      </w:r>
    </w:p>
    <w:p w14:paraId="405B7068" w14:textId="77777777" w:rsidR="00CD4B42" w:rsidRDefault="000D12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Mensagens de texto fraudulentas podem ser encaminhadas gratuitamente para o 7726, um serviço administrado pelo Departamento de Assuntos Internos (DIA). </w:t>
      </w:r>
    </w:p>
    <w:p w14:paraId="0EF42D7C" w14:textId="77777777" w:rsidR="00CD4B42" w:rsidRDefault="00CD4B42">
      <w:pPr>
        <w:rPr>
          <w:sz w:val="20"/>
          <w:szCs w:val="20"/>
        </w:rPr>
      </w:pPr>
    </w:p>
    <w:sectPr w:rsidR="00CD4B42" w:rsidSect="00462A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82D3C" w14:textId="77777777" w:rsidR="00200462" w:rsidRDefault="00200462">
      <w:pPr>
        <w:spacing w:after="0" w:line="240" w:lineRule="auto"/>
      </w:pPr>
      <w:r>
        <w:separator/>
      </w:r>
    </w:p>
  </w:endnote>
  <w:endnote w:type="continuationSeparator" w:id="0">
    <w:p w14:paraId="3F5EF137" w14:textId="77777777" w:rsidR="00200462" w:rsidRDefault="0020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1AC95A5-E760-4465-8B7A-6C8ADACCCC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55397D4-B388-42A8-BBAD-1EEC4619DE21}"/>
    <w:embedBold r:id="rId3" w:fontKey="{2F73A10C-DF1A-4EEF-8C4E-86B1BEAC0F58}"/>
    <w:embedItalic r:id="rId4" w:fontKey="{C983041D-C829-43FB-AACA-78915F9731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F0BF04A-3C74-451D-B093-516A97DCEC7D}"/>
    <w:embedBold r:id="rId6" w:fontKey="{7F04A450-D757-4886-AC4F-14CCC374AE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A2B58CB-2818-4B23-BF04-D3272E4C4BE3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7D6C28A-DB23-439B-A533-7AE6CE789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D79C6" w14:textId="77777777" w:rsidR="00CD4B42" w:rsidRDefault="000D1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29B089E3" wp14:editId="74A69956">
              <wp:simplePos x="0" y="0"/>
              <wp:positionH relativeFrom="column">
                <wp:posOffset>1435100</wp:posOffset>
              </wp:positionH>
              <wp:positionV relativeFrom="paragraph">
                <wp:posOffset>0</wp:posOffset>
              </wp:positionV>
              <wp:extent cx="997585" cy="424815"/>
              <wp:effectExtent l="0" t="0" r="0" b="0"/>
              <wp:wrapNone/>
              <wp:docPr id="2068767821" name="Rectangle 2068767821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A4F31" w14:textId="77777777" w:rsidR="00CD4B42" w:rsidRDefault="000D12DA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[NÃO CLASSIFICADO]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1435100</wp:posOffset>
              </wp:positionH>
              <wp:positionV relativeFrom="paragraph">
                <wp:posOffset>0</wp:posOffset>
              </wp:positionV>
              <wp:extent cx="997585" cy="424815"/>
              <wp:effectExtent b="0" l="0" r="0" t="0"/>
              <wp:wrapNone/>
              <wp:docPr descr="[UNCLASSIFIED]" id="2068767821" name="image6.png"/>
              <a:graphic>
                <a:graphicData uri="http://schemas.openxmlformats.org/drawingml/2006/picture">
                  <pic:pic>
                    <pic:nvPicPr>
                      <pic:cNvPr descr="[UNCLASSIFIED]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7585" cy="4248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0005F" w14:textId="12ECA844" w:rsidR="00CD4B42" w:rsidRDefault="00CD4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7DFD2" w14:textId="161E7F61" w:rsidR="00CD4B42" w:rsidRDefault="00CD4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68634" w14:textId="77777777" w:rsidR="00200462" w:rsidRDefault="00200462">
      <w:pPr>
        <w:spacing w:after="0" w:line="240" w:lineRule="auto"/>
      </w:pPr>
      <w:r>
        <w:separator/>
      </w:r>
    </w:p>
  </w:footnote>
  <w:footnote w:type="continuationSeparator" w:id="0">
    <w:p w14:paraId="2ECA4FC3" w14:textId="77777777" w:rsidR="00200462" w:rsidRDefault="0020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B822F" w14:textId="77777777" w:rsidR="00CD4B42" w:rsidRDefault="000D1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50BDA6E" wp14:editId="12C7A51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97585" cy="424815"/>
              <wp:effectExtent l="0" t="0" r="0" b="0"/>
              <wp:wrapNone/>
              <wp:docPr id="2068767820" name="Rectangle 2068767820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95C24" w14:textId="77777777" w:rsidR="00CD4B42" w:rsidRDefault="000D12DA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[NÃO CLASSIFICADO]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97585" cy="424815"/>
              <wp:effectExtent b="0" l="0" r="0" t="0"/>
              <wp:wrapNone/>
              <wp:docPr descr="[UNCLASSIFIED]" id="2068767820" name="image5.png"/>
              <a:graphic>
                <a:graphicData uri="http://schemas.openxmlformats.org/drawingml/2006/picture">
                  <pic:pic>
                    <pic:nvPicPr>
                      <pic:cNvPr descr="[UNCLASSIFIED]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7585" cy="4248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1453F" w14:textId="2B097A64" w:rsidR="00CD4B42" w:rsidRDefault="00CD4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48987" w14:textId="624F0FA2" w:rsidR="00CD4B42" w:rsidRDefault="00462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E179A5D" wp14:editId="4AEB001D">
          <wp:extent cx="5725324" cy="1143160"/>
          <wp:effectExtent l="0" t="0" r="0" b="0"/>
          <wp:docPr id="1742698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698738" name="Picture 17426987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324" cy="1143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11BB6"/>
    <w:multiLevelType w:val="multilevel"/>
    <w:tmpl w:val="930E1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BB66D8"/>
    <w:multiLevelType w:val="multilevel"/>
    <w:tmpl w:val="796A6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A30259"/>
    <w:multiLevelType w:val="multilevel"/>
    <w:tmpl w:val="869812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146846">
    <w:abstractNumId w:val="2"/>
  </w:num>
  <w:num w:numId="2" w16cid:durableId="446778539">
    <w:abstractNumId w:val="0"/>
  </w:num>
  <w:num w:numId="3" w16cid:durableId="1802962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B42"/>
    <w:rsid w:val="000D12DA"/>
    <w:rsid w:val="00200462"/>
    <w:rsid w:val="00282592"/>
    <w:rsid w:val="00462AE4"/>
    <w:rsid w:val="00511B83"/>
    <w:rsid w:val="006E6D62"/>
    <w:rsid w:val="00CD4B42"/>
    <w:rsid w:val="00DA1A8D"/>
    <w:rsid w:val="00FD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75FDBC"/>
  <w15:docId w15:val="{52959AE6-3D77-5248-A010-3D945EAD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4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4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4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B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4BAE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41468C"/>
    <w:pPr>
      <w:spacing w:line="240" w:lineRule="auto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097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71C4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E86"/>
  </w:style>
  <w:style w:type="paragraph" w:styleId="Footer">
    <w:name w:val="footer"/>
    <w:basedOn w:val="Normal"/>
    <w:link w:val="FooterChar"/>
    <w:uiPriority w:val="99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E8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F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FF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68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1468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6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wnyouronline.govt.nz/personal/get-help-now/" TargetMode="External"/><Relationship Id="rId13" Type="http://schemas.openxmlformats.org/officeDocument/2006/relationships/hyperlink" Target="https://www.cert.govt.nz/report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ownyouronline.govt.nz/personal/get-protected/guides/keep-up-with-your-update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s01.safelinks.protection.outlook.com/?url=https%3A%2F%2Fwww.ownyouronline.govt.nz%2Fpersonal%2Fget-protected%2Fguides%2Fhow-to-protect-your-privacy-online%2F&amp;data=05%7C02%7CHadyn.Green%40cert.govt.nz%7C80337c1e76dc4b7e101b08dcfa12832b%7C27dc6ab39c394134a7b2beddcf3638e6%7C1%7C0%7C638660204638378025%7CUnknown%7CTWFpbGZsb3d8eyJWIjoiMC4wLjAwMDAiLCJQIjoiV2luMzIiLCJBTiI6Ik1haWwiLCJXVCI6Mn0%3D%7C0%7C%7C%7C&amp;sdata=TUx4nlLcp919iezdlvsTcSjnBaH0Gxd3GhwlIXXC2pU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us01.safelinks.protection.outlook.com/?url=https%3A%2F%2Fwww.ownyouronline.govt.nz%2Fpersonal%2Fget-protected%2Fguides%2Fset-up-2fa%2F&amp;data=05%7C02%7CHadyn.Green%40cert.govt.nz%7C80337c1e76dc4b7e101b08dcfa12832b%7C27dc6ab39c394134a7b2beddcf3638e6%7C1%7C0%7C638660204638346319%7CUnknown%7CTWFpbGZsb3d8eyJWIjoiMC4wLjAwMDAiLCJQIjoiV2luMzIiLCJBTiI6Ik1haWwiLCJXVCI6Mn0%3D%7C0%7C%7C%7C&amp;sdata=aTJ4Xn%2Bcjt4xi0%2Bp5I4Na3pzYZo2yi38x5U%2BR3dTsWc%3D&amp;reserved=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ownyouronline.govt.nz%2Fpersonal%2Fget-protected%2Fguides%2Fhow-to-create-good-passwords%2F&amp;data=05%7C02%7CHadyn.Green%40cert.govt.nz%7C80337c1e76dc4b7e101b08dcfa12832b%7C27dc6ab39c394134a7b2beddcf3638e6%7C1%7C0%7C638660204638314586%7CUnknown%7CTWFpbGZsb3d8eyJWIjoiMC4wLjAwMDAiLCJQIjoiV2luMzIiLCJBTiI6Ik1haWwiLCJXVCI6Mn0%3D%7C0%7C%7C%7C&amp;sdata=ie1pnQpSrD2WPa%2Ba7EdR8RFfC9kpqQpJ8sCyNr50ifM%3D&amp;reserved=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ZhUzBRa9EzvjOJUXmLYBhcUNNQ==">CgMxLjA4AHIhMXFzU2tMalpHUVV3WWFUdDlyYWpCbW9wVk81dkwxQ0hp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1139</Words>
  <Characters>6496</Characters>
  <Application>Microsoft Office Word</Application>
  <DocSecurity>0</DocSecurity>
  <Lines>54</Lines>
  <Paragraphs>15</Paragraphs>
  <ScaleCrop>false</ScaleCrop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Stringer</dc:creator>
  <cp:lastModifiedBy>Alison Stringer</cp:lastModifiedBy>
  <cp:revision>4</cp:revision>
  <dcterms:created xsi:type="dcterms:W3CDTF">2025-01-31T01:00:00Z</dcterms:created>
  <dcterms:modified xsi:type="dcterms:W3CDTF">2025-01-31T02:51:00Z</dcterms:modified>
</cp:coreProperties>
</file>